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863A3" w:rsidRPr="0038181D" w:rsidRDefault="000863A3" w:rsidP="000863A3">
      <w:pPr>
        <w:jc w:val="center"/>
        <w:rPr>
          <w:rFonts w:asciiTheme="minorHAnsi" w:hAnsiTheme="minorHAnsi" w:cs="Arial"/>
          <w:b/>
          <w:bCs/>
          <w:szCs w:val="24"/>
        </w:rPr>
      </w:pPr>
      <w:r w:rsidRPr="0038181D">
        <w:rPr>
          <w:rFonts w:asciiTheme="minorHAnsi" w:hAnsiTheme="minorHAnsi" w:cs="Arial"/>
          <w:b/>
          <w:bCs/>
          <w:szCs w:val="24"/>
        </w:rPr>
        <w:t>CONTRATO DE CONEXIÓN GENERADORAS RESIDENCIALES</w:t>
      </w:r>
    </w:p>
    <w:p w:rsidR="000863A3" w:rsidRPr="0038181D" w:rsidRDefault="000863A3" w:rsidP="000863A3">
      <w:pPr>
        <w:jc w:val="both"/>
        <w:rPr>
          <w:rFonts w:asciiTheme="minorHAnsi" w:hAnsiTheme="minorHAnsi" w:cs="Arial"/>
          <w:b/>
          <w:bCs/>
          <w:szCs w:val="24"/>
        </w:rPr>
      </w:pPr>
    </w:p>
    <w:p w:rsidR="000863A3" w:rsidRPr="0038181D" w:rsidRDefault="000863A3" w:rsidP="000863A3">
      <w:pPr>
        <w:pStyle w:val="Ttulo2"/>
        <w:spacing w:before="0" w:after="0"/>
        <w:jc w:val="both"/>
        <w:rPr>
          <w:rFonts w:asciiTheme="minorHAnsi" w:hAnsiTheme="minorHAnsi"/>
          <w:i w:val="0"/>
          <w:sz w:val="24"/>
          <w:szCs w:val="24"/>
        </w:rPr>
      </w:pPr>
      <w:r w:rsidRPr="0038181D">
        <w:rPr>
          <w:rFonts w:asciiTheme="minorHAnsi" w:hAnsiTheme="minorHAnsi"/>
          <w:i w:val="0"/>
          <w:sz w:val="24"/>
          <w:szCs w:val="24"/>
        </w:rPr>
        <w:t>ANTECEDENTES DEL USUARIO O CLIENTE FINAL (Cuadro 1)</w:t>
      </w:r>
    </w:p>
    <w:p w:rsidR="000863A3" w:rsidRPr="0038181D" w:rsidRDefault="000863A3" w:rsidP="000863A3">
      <w:pPr>
        <w:jc w:val="both"/>
        <w:rPr>
          <w:rFonts w:asciiTheme="minorHAnsi" w:hAnsiTheme="minorHAnsi"/>
          <w:b/>
          <w:szCs w:val="24"/>
        </w:rPr>
      </w:pPr>
    </w:p>
    <w:p w:rsidR="000863A3" w:rsidRPr="0038181D" w:rsidRDefault="000863A3" w:rsidP="000863A3">
      <w:pPr>
        <w:jc w:val="both"/>
        <w:rPr>
          <w:rFonts w:asciiTheme="minorHAnsi" w:hAnsiTheme="minorHAnsi"/>
          <w:b/>
          <w:szCs w:val="24"/>
        </w:rPr>
      </w:pPr>
      <w:r w:rsidRPr="0038181D">
        <w:rPr>
          <w:rFonts w:asciiTheme="minorHAnsi" w:hAnsiTheme="minorHAnsi"/>
          <w:b/>
          <w:szCs w:val="24"/>
        </w:rPr>
        <w:t>Si es Persona natural:</w:t>
      </w:r>
    </w:p>
    <w:p w:rsidR="000863A3" w:rsidRPr="0038181D" w:rsidRDefault="000863A3" w:rsidP="000863A3">
      <w:pPr>
        <w:jc w:val="both"/>
        <w:rPr>
          <w:rFonts w:asciiTheme="minorHAnsi" w:hAnsiTheme="minorHAnsi"/>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6552"/>
      </w:tblGrid>
      <w:tr w:rsidR="000863A3" w:rsidRPr="0038181D" w:rsidTr="00BF27E4">
        <w:tc>
          <w:tcPr>
            <w:tcW w:w="3119"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Nombre</w:t>
            </w:r>
            <w:r w:rsidRPr="0038181D">
              <w:rPr>
                <w:rFonts w:asciiTheme="minorHAnsi" w:hAnsiTheme="minorHAnsi"/>
                <w:szCs w:val="24"/>
              </w:rPr>
              <w:tab/>
              <w:t xml:space="preserve"> </w:t>
            </w:r>
          </w:p>
        </w:tc>
        <w:tc>
          <w:tcPr>
            <w:tcW w:w="6552" w:type="dxa"/>
          </w:tcPr>
          <w:p w:rsidR="000863A3" w:rsidRPr="0038181D" w:rsidRDefault="000863A3" w:rsidP="00BF27E4">
            <w:pPr>
              <w:jc w:val="both"/>
              <w:rPr>
                <w:rFonts w:asciiTheme="minorHAnsi" w:eastAsia="Arial Unicode MS" w:hAnsiTheme="minorHAnsi" w:cs="Arial"/>
                <w:szCs w:val="24"/>
              </w:rPr>
            </w:pPr>
            <w:permStart w:id="1315054819" w:edGrp="everyone"/>
            <w:permEnd w:id="1315054819"/>
          </w:p>
        </w:tc>
      </w:tr>
      <w:tr w:rsidR="000863A3" w:rsidRPr="0038181D" w:rsidTr="00BF27E4">
        <w:tc>
          <w:tcPr>
            <w:tcW w:w="3119"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 xml:space="preserve">RUT  </w:t>
            </w:r>
            <w:r w:rsidRPr="0038181D">
              <w:rPr>
                <w:rFonts w:asciiTheme="minorHAnsi" w:hAnsiTheme="minorHAnsi"/>
                <w:szCs w:val="24"/>
              </w:rPr>
              <w:tab/>
            </w:r>
            <w:r w:rsidRPr="0038181D">
              <w:rPr>
                <w:rFonts w:asciiTheme="minorHAnsi" w:hAnsiTheme="minorHAnsi"/>
                <w:szCs w:val="24"/>
              </w:rPr>
              <w:tab/>
            </w:r>
            <w:r w:rsidRPr="0038181D">
              <w:rPr>
                <w:rFonts w:asciiTheme="minorHAnsi" w:hAnsiTheme="minorHAnsi"/>
                <w:szCs w:val="24"/>
              </w:rPr>
              <w:tab/>
              <w:t xml:space="preserve">   </w:t>
            </w:r>
          </w:p>
        </w:tc>
        <w:tc>
          <w:tcPr>
            <w:tcW w:w="6552" w:type="dxa"/>
          </w:tcPr>
          <w:p w:rsidR="000863A3" w:rsidRPr="0038181D" w:rsidRDefault="000863A3" w:rsidP="00BF27E4">
            <w:pPr>
              <w:jc w:val="both"/>
              <w:rPr>
                <w:rFonts w:asciiTheme="minorHAnsi" w:eastAsia="Arial Unicode MS" w:hAnsiTheme="minorHAnsi" w:cs="Arial"/>
                <w:szCs w:val="24"/>
              </w:rPr>
            </w:pPr>
            <w:permStart w:id="1247545435" w:edGrp="everyone"/>
            <w:permEnd w:id="1247545435"/>
          </w:p>
        </w:tc>
      </w:tr>
      <w:tr w:rsidR="000863A3" w:rsidRPr="0038181D" w:rsidTr="00BF27E4">
        <w:tc>
          <w:tcPr>
            <w:tcW w:w="3119"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Domicilio</w:t>
            </w:r>
            <w:r w:rsidRPr="0038181D">
              <w:rPr>
                <w:rFonts w:asciiTheme="minorHAnsi" w:hAnsiTheme="minorHAnsi"/>
                <w:szCs w:val="24"/>
              </w:rPr>
              <w:tab/>
            </w:r>
            <w:r w:rsidRPr="0038181D">
              <w:rPr>
                <w:rFonts w:asciiTheme="minorHAnsi" w:hAnsiTheme="minorHAnsi"/>
                <w:szCs w:val="24"/>
              </w:rPr>
              <w:tab/>
              <w:t xml:space="preserve">  </w:t>
            </w:r>
          </w:p>
        </w:tc>
        <w:tc>
          <w:tcPr>
            <w:tcW w:w="6552" w:type="dxa"/>
          </w:tcPr>
          <w:p w:rsidR="000863A3" w:rsidRPr="0038181D" w:rsidRDefault="000863A3" w:rsidP="00BF27E4">
            <w:pPr>
              <w:jc w:val="both"/>
              <w:rPr>
                <w:rFonts w:asciiTheme="minorHAnsi" w:eastAsia="Arial Unicode MS" w:hAnsiTheme="minorHAnsi" w:cs="Arial"/>
                <w:szCs w:val="24"/>
              </w:rPr>
            </w:pPr>
            <w:permStart w:id="675967708" w:edGrp="everyone"/>
            <w:permEnd w:id="675967708"/>
          </w:p>
        </w:tc>
      </w:tr>
      <w:tr w:rsidR="000863A3" w:rsidRPr="0038181D" w:rsidTr="00BF27E4">
        <w:tc>
          <w:tcPr>
            <w:tcW w:w="3119"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Cuenta contrato</w:t>
            </w:r>
          </w:p>
        </w:tc>
        <w:tc>
          <w:tcPr>
            <w:tcW w:w="6552" w:type="dxa"/>
          </w:tcPr>
          <w:p w:rsidR="000863A3" w:rsidRPr="0038181D" w:rsidRDefault="000863A3" w:rsidP="00BF27E4">
            <w:pPr>
              <w:jc w:val="both"/>
              <w:rPr>
                <w:rFonts w:asciiTheme="minorHAnsi" w:eastAsia="Arial Unicode MS" w:hAnsiTheme="minorHAnsi" w:cs="Arial"/>
                <w:szCs w:val="24"/>
              </w:rPr>
            </w:pPr>
            <w:permStart w:id="1017728816" w:edGrp="everyone"/>
            <w:permEnd w:id="1017728816"/>
          </w:p>
        </w:tc>
      </w:tr>
      <w:tr w:rsidR="000863A3" w:rsidRPr="0038181D" w:rsidTr="00BF27E4">
        <w:tc>
          <w:tcPr>
            <w:tcW w:w="3119"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N° instalación</w:t>
            </w:r>
          </w:p>
        </w:tc>
        <w:tc>
          <w:tcPr>
            <w:tcW w:w="6552" w:type="dxa"/>
          </w:tcPr>
          <w:p w:rsidR="000863A3" w:rsidRPr="0038181D" w:rsidRDefault="000863A3" w:rsidP="00BF27E4">
            <w:pPr>
              <w:jc w:val="both"/>
              <w:rPr>
                <w:rFonts w:asciiTheme="minorHAnsi" w:eastAsia="Arial Unicode MS" w:hAnsiTheme="minorHAnsi" w:cs="Arial"/>
                <w:szCs w:val="24"/>
              </w:rPr>
            </w:pPr>
            <w:permStart w:id="135484945" w:edGrp="everyone"/>
            <w:permEnd w:id="135484945"/>
          </w:p>
        </w:tc>
      </w:tr>
      <w:tr w:rsidR="000863A3" w:rsidRPr="0038181D" w:rsidTr="00BF27E4">
        <w:tc>
          <w:tcPr>
            <w:tcW w:w="3119"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E-mail o Correo electrónico</w:t>
            </w:r>
          </w:p>
        </w:tc>
        <w:tc>
          <w:tcPr>
            <w:tcW w:w="6552" w:type="dxa"/>
          </w:tcPr>
          <w:p w:rsidR="000863A3" w:rsidRPr="0038181D" w:rsidRDefault="000863A3" w:rsidP="00BF27E4">
            <w:pPr>
              <w:jc w:val="both"/>
              <w:rPr>
                <w:rFonts w:asciiTheme="minorHAnsi" w:eastAsia="Arial Unicode MS" w:hAnsiTheme="minorHAnsi" w:cs="Arial"/>
                <w:szCs w:val="24"/>
              </w:rPr>
            </w:pPr>
            <w:bookmarkStart w:id="0" w:name="_GoBack"/>
            <w:bookmarkEnd w:id="0"/>
            <w:permStart w:id="2002806470" w:edGrp="everyone"/>
            <w:permEnd w:id="2002806470"/>
          </w:p>
        </w:tc>
      </w:tr>
      <w:tr w:rsidR="000863A3" w:rsidRPr="0038181D" w:rsidTr="00BF27E4">
        <w:tc>
          <w:tcPr>
            <w:tcW w:w="3119"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Teléfono</w:t>
            </w:r>
            <w:r w:rsidRPr="0038181D">
              <w:rPr>
                <w:rFonts w:asciiTheme="minorHAnsi" w:hAnsiTheme="minorHAnsi"/>
                <w:szCs w:val="24"/>
              </w:rPr>
              <w:tab/>
            </w:r>
            <w:r w:rsidRPr="0038181D">
              <w:rPr>
                <w:rFonts w:asciiTheme="minorHAnsi" w:hAnsiTheme="minorHAnsi"/>
                <w:szCs w:val="24"/>
              </w:rPr>
              <w:tab/>
              <w:t xml:space="preserve">  </w:t>
            </w:r>
          </w:p>
        </w:tc>
        <w:tc>
          <w:tcPr>
            <w:tcW w:w="6552" w:type="dxa"/>
          </w:tcPr>
          <w:p w:rsidR="000863A3" w:rsidRPr="0038181D" w:rsidRDefault="000863A3" w:rsidP="00BF27E4">
            <w:pPr>
              <w:jc w:val="both"/>
              <w:rPr>
                <w:rFonts w:asciiTheme="minorHAnsi" w:eastAsia="Arial Unicode MS" w:hAnsiTheme="minorHAnsi" w:cs="Arial"/>
                <w:szCs w:val="24"/>
              </w:rPr>
            </w:pPr>
            <w:permStart w:id="727938226" w:edGrp="everyone"/>
            <w:permEnd w:id="727938226"/>
          </w:p>
        </w:tc>
      </w:tr>
    </w:tbl>
    <w:p w:rsidR="000863A3" w:rsidRPr="0038181D" w:rsidRDefault="000863A3" w:rsidP="000863A3">
      <w:pPr>
        <w:jc w:val="both"/>
        <w:rPr>
          <w:rFonts w:asciiTheme="minorHAnsi" w:hAnsiTheme="minorHAnsi"/>
          <w:szCs w:val="24"/>
        </w:rPr>
      </w:pPr>
    </w:p>
    <w:p w:rsidR="000863A3" w:rsidRPr="0038181D" w:rsidRDefault="000863A3" w:rsidP="000863A3">
      <w:pPr>
        <w:jc w:val="both"/>
        <w:rPr>
          <w:rFonts w:asciiTheme="minorHAnsi" w:hAnsiTheme="minorHAnsi"/>
          <w:b/>
          <w:szCs w:val="24"/>
        </w:rPr>
      </w:pPr>
      <w:r w:rsidRPr="0038181D">
        <w:rPr>
          <w:rFonts w:asciiTheme="minorHAnsi" w:hAnsiTheme="minorHAnsi"/>
          <w:b/>
          <w:szCs w:val="24"/>
        </w:rPr>
        <w:t xml:space="preserve">Si es Persona jurídica: </w:t>
      </w:r>
    </w:p>
    <w:p w:rsidR="000863A3" w:rsidRPr="0038181D" w:rsidRDefault="000863A3" w:rsidP="000863A3">
      <w:pPr>
        <w:jc w:val="both"/>
        <w:rPr>
          <w:rFonts w:asciiTheme="minorHAnsi" w:eastAsia="Arial Unicode MS" w:hAnsiTheme="minorHAnsi" w:cs="Arial"/>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2410"/>
        <w:gridCol w:w="2441"/>
      </w:tblGrid>
      <w:tr w:rsidR="000863A3" w:rsidRPr="0038181D" w:rsidTr="00BF27E4">
        <w:tc>
          <w:tcPr>
            <w:tcW w:w="4820"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 xml:space="preserve">Nombre o Razón Social </w:t>
            </w:r>
          </w:p>
        </w:tc>
        <w:tc>
          <w:tcPr>
            <w:tcW w:w="4851" w:type="dxa"/>
            <w:gridSpan w:val="2"/>
          </w:tcPr>
          <w:p w:rsidR="000863A3" w:rsidRPr="0038181D" w:rsidRDefault="000863A3" w:rsidP="00BF27E4">
            <w:pPr>
              <w:jc w:val="both"/>
              <w:rPr>
                <w:rFonts w:asciiTheme="minorHAnsi" w:eastAsia="Arial Unicode MS" w:hAnsiTheme="minorHAnsi" w:cs="Arial"/>
                <w:szCs w:val="24"/>
              </w:rPr>
            </w:pPr>
            <w:permStart w:id="1554390266" w:edGrp="everyone"/>
            <w:permEnd w:id="1554390266"/>
          </w:p>
        </w:tc>
      </w:tr>
      <w:tr w:rsidR="000863A3" w:rsidRPr="0038181D" w:rsidTr="00BF27E4">
        <w:tc>
          <w:tcPr>
            <w:tcW w:w="4820"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 xml:space="preserve">RUT  </w:t>
            </w:r>
            <w:r w:rsidRPr="0038181D">
              <w:rPr>
                <w:rFonts w:asciiTheme="minorHAnsi" w:hAnsiTheme="minorHAnsi"/>
                <w:szCs w:val="24"/>
              </w:rPr>
              <w:tab/>
            </w:r>
            <w:r w:rsidRPr="0038181D">
              <w:rPr>
                <w:rFonts w:asciiTheme="minorHAnsi" w:hAnsiTheme="minorHAnsi"/>
                <w:szCs w:val="24"/>
              </w:rPr>
              <w:tab/>
            </w:r>
            <w:r w:rsidRPr="0038181D">
              <w:rPr>
                <w:rFonts w:asciiTheme="minorHAnsi" w:hAnsiTheme="minorHAnsi"/>
                <w:szCs w:val="24"/>
              </w:rPr>
              <w:tab/>
              <w:t xml:space="preserve">   </w:t>
            </w:r>
          </w:p>
        </w:tc>
        <w:tc>
          <w:tcPr>
            <w:tcW w:w="4851" w:type="dxa"/>
            <w:gridSpan w:val="2"/>
          </w:tcPr>
          <w:p w:rsidR="000863A3" w:rsidRPr="0038181D" w:rsidRDefault="000863A3" w:rsidP="00BF27E4">
            <w:pPr>
              <w:jc w:val="both"/>
              <w:rPr>
                <w:rFonts w:asciiTheme="minorHAnsi" w:eastAsia="Arial Unicode MS" w:hAnsiTheme="minorHAnsi" w:cs="Arial"/>
                <w:szCs w:val="24"/>
              </w:rPr>
            </w:pPr>
            <w:permStart w:id="402134204" w:edGrp="everyone"/>
            <w:permEnd w:id="402134204"/>
          </w:p>
        </w:tc>
      </w:tr>
      <w:tr w:rsidR="000863A3" w:rsidRPr="0038181D" w:rsidTr="00BF27E4">
        <w:tc>
          <w:tcPr>
            <w:tcW w:w="4820"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 xml:space="preserve">Giro o Actividad </w:t>
            </w:r>
            <w:r w:rsidRPr="0038181D">
              <w:rPr>
                <w:rFonts w:asciiTheme="minorHAnsi" w:hAnsiTheme="minorHAnsi"/>
                <w:szCs w:val="24"/>
              </w:rPr>
              <w:tab/>
              <w:t xml:space="preserve">                      </w:t>
            </w:r>
          </w:p>
        </w:tc>
        <w:tc>
          <w:tcPr>
            <w:tcW w:w="4851" w:type="dxa"/>
            <w:gridSpan w:val="2"/>
          </w:tcPr>
          <w:p w:rsidR="000863A3" w:rsidRPr="0038181D" w:rsidRDefault="000863A3" w:rsidP="00BF27E4">
            <w:pPr>
              <w:jc w:val="both"/>
              <w:rPr>
                <w:rFonts w:asciiTheme="minorHAnsi" w:eastAsia="Arial Unicode MS" w:hAnsiTheme="minorHAnsi" w:cs="Arial"/>
                <w:szCs w:val="24"/>
              </w:rPr>
            </w:pPr>
            <w:permStart w:id="2051230857" w:edGrp="everyone"/>
            <w:permEnd w:id="2051230857"/>
          </w:p>
        </w:tc>
      </w:tr>
      <w:tr w:rsidR="000863A3" w:rsidRPr="0038181D" w:rsidTr="00BF27E4">
        <w:tc>
          <w:tcPr>
            <w:tcW w:w="4820" w:type="dxa"/>
          </w:tcPr>
          <w:p w:rsidR="000863A3" w:rsidRPr="0038181D" w:rsidRDefault="000863A3" w:rsidP="00BF27E4">
            <w:pPr>
              <w:jc w:val="both"/>
              <w:rPr>
                <w:rFonts w:asciiTheme="minorHAnsi" w:eastAsia="Arial Unicode MS" w:hAnsiTheme="minorHAnsi" w:cs="Arial"/>
                <w:szCs w:val="24"/>
              </w:rPr>
            </w:pPr>
            <w:r w:rsidRPr="0038181D">
              <w:rPr>
                <w:rFonts w:asciiTheme="minorHAnsi" w:hAnsiTheme="minorHAnsi"/>
                <w:szCs w:val="24"/>
              </w:rPr>
              <w:t xml:space="preserve">Representante(es) Legal(es)  </w:t>
            </w:r>
          </w:p>
        </w:tc>
        <w:tc>
          <w:tcPr>
            <w:tcW w:w="2410" w:type="dxa"/>
          </w:tcPr>
          <w:p w:rsidR="000863A3" w:rsidRPr="0038181D" w:rsidRDefault="000863A3" w:rsidP="00BF27E4">
            <w:pPr>
              <w:jc w:val="both"/>
              <w:rPr>
                <w:rFonts w:asciiTheme="minorHAnsi" w:eastAsia="Arial Unicode MS" w:hAnsiTheme="minorHAnsi" w:cs="Arial"/>
                <w:szCs w:val="24"/>
              </w:rPr>
            </w:pPr>
            <w:permStart w:id="1655582738" w:edGrp="everyone"/>
            <w:permEnd w:id="1655582738"/>
          </w:p>
        </w:tc>
        <w:tc>
          <w:tcPr>
            <w:tcW w:w="2441" w:type="dxa"/>
          </w:tcPr>
          <w:p w:rsidR="000863A3" w:rsidRPr="0038181D" w:rsidRDefault="000863A3" w:rsidP="00811317">
            <w:pPr>
              <w:jc w:val="both"/>
              <w:rPr>
                <w:rFonts w:asciiTheme="minorHAnsi" w:eastAsia="Arial Unicode MS" w:hAnsiTheme="minorHAnsi" w:cs="Arial"/>
                <w:szCs w:val="24"/>
              </w:rPr>
            </w:pPr>
            <w:permStart w:id="1104902220" w:edGrp="everyone"/>
            <w:permEnd w:id="1104902220"/>
          </w:p>
        </w:tc>
      </w:tr>
      <w:tr w:rsidR="000863A3" w:rsidRPr="0038181D" w:rsidTr="00BF27E4">
        <w:tc>
          <w:tcPr>
            <w:tcW w:w="4820" w:type="dxa"/>
          </w:tcPr>
          <w:p w:rsidR="000863A3" w:rsidRPr="0038181D" w:rsidRDefault="000863A3" w:rsidP="00BF27E4">
            <w:pPr>
              <w:jc w:val="both"/>
              <w:rPr>
                <w:rFonts w:asciiTheme="minorHAnsi" w:eastAsia="Arial Unicode MS" w:hAnsiTheme="minorHAnsi" w:cs="Arial"/>
                <w:szCs w:val="24"/>
              </w:rPr>
            </w:pPr>
          </w:p>
        </w:tc>
        <w:tc>
          <w:tcPr>
            <w:tcW w:w="2410" w:type="dxa"/>
          </w:tcPr>
          <w:p w:rsidR="000863A3" w:rsidRPr="0038181D" w:rsidRDefault="000863A3" w:rsidP="00BF27E4">
            <w:pPr>
              <w:jc w:val="both"/>
              <w:rPr>
                <w:rFonts w:asciiTheme="minorHAnsi" w:eastAsia="Arial Unicode MS" w:hAnsiTheme="minorHAnsi" w:cs="Arial"/>
                <w:szCs w:val="24"/>
              </w:rPr>
            </w:pPr>
            <w:permStart w:id="350430620" w:edGrp="everyone"/>
            <w:permEnd w:id="350430620"/>
          </w:p>
        </w:tc>
        <w:tc>
          <w:tcPr>
            <w:tcW w:w="2441" w:type="dxa"/>
          </w:tcPr>
          <w:p w:rsidR="000863A3" w:rsidRPr="0038181D" w:rsidRDefault="000863A3" w:rsidP="00BF27E4">
            <w:pPr>
              <w:jc w:val="both"/>
              <w:rPr>
                <w:rFonts w:asciiTheme="minorHAnsi" w:eastAsia="Arial Unicode MS" w:hAnsiTheme="minorHAnsi" w:cs="Arial"/>
                <w:szCs w:val="24"/>
              </w:rPr>
            </w:pPr>
            <w:permStart w:id="225185415" w:edGrp="everyone"/>
            <w:permEnd w:id="225185415"/>
          </w:p>
        </w:tc>
      </w:tr>
      <w:tr w:rsidR="000863A3" w:rsidRPr="0038181D" w:rsidTr="00BF27E4">
        <w:tc>
          <w:tcPr>
            <w:tcW w:w="4820" w:type="dxa"/>
          </w:tcPr>
          <w:p w:rsidR="000863A3" w:rsidRPr="0038181D" w:rsidRDefault="000863A3" w:rsidP="00BF27E4">
            <w:pPr>
              <w:jc w:val="both"/>
              <w:rPr>
                <w:rFonts w:asciiTheme="minorHAnsi" w:eastAsia="Arial Unicode MS" w:hAnsiTheme="minorHAnsi" w:cs="Arial"/>
                <w:szCs w:val="24"/>
              </w:rPr>
            </w:pPr>
            <w:r w:rsidRPr="0038181D">
              <w:rPr>
                <w:rFonts w:asciiTheme="minorHAnsi" w:hAnsiTheme="minorHAnsi"/>
                <w:szCs w:val="24"/>
              </w:rPr>
              <w:t>Personería</w:t>
            </w:r>
            <w:r w:rsidRPr="0038181D">
              <w:rPr>
                <w:rFonts w:asciiTheme="minorHAnsi" w:hAnsiTheme="minorHAnsi"/>
                <w:szCs w:val="24"/>
              </w:rPr>
              <w:tab/>
            </w:r>
            <w:r w:rsidRPr="0038181D">
              <w:rPr>
                <w:rFonts w:asciiTheme="minorHAnsi" w:hAnsiTheme="minorHAnsi"/>
                <w:szCs w:val="24"/>
              </w:rPr>
              <w:tab/>
              <w:t xml:space="preserve">  </w:t>
            </w:r>
          </w:p>
        </w:tc>
        <w:tc>
          <w:tcPr>
            <w:tcW w:w="4851" w:type="dxa"/>
            <w:gridSpan w:val="2"/>
          </w:tcPr>
          <w:p w:rsidR="000863A3" w:rsidRPr="0038181D" w:rsidRDefault="000863A3" w:rsidP="00BF27E4">
            <w:pPr>
              <w:jc w:val="both"/>
              <w:rPr>
                <w:rFonts w:asciiTheme="minorHAnsi" w:eastAsia="Arial Unicode MS" w:hAnsiTheme="minorHAnsi" w:cs="Arial"/>
                <w:szCs w:val="24"/>
              </w:rPr>
            </w:pPr>
            <w:permStart w:id="186649126" w:edGrp="everyone"/>
            <w:permEnd w:id="186649126"/>
          </w:p>
        </w:tc>
      </w:tr>
      <w:tr w:rsidR="000863A3" w:rsidRPr="0038181D" w:rsidTr="00BF27E4">
        <w:tc>
          <w:tcPr>
            <w:tcW w:w="4820" w:type="dxa"/>
          </w:tcPr>
          <w:p w:rsidR="000863A3" w:rsidRPr="0038181D" w:rsidRDefault="000863A3" w:rsidP="00BF27E4">
            <w:pPr>
              <w:jc w:val="both"/>
              <w:rPr>
                <w:rFonts w:asciiTheme="minorHAnsi" w:eastAsia="Arial Unicode MS" w:hAnsiTheme="minorHAnsi" w:cs="Arial"/>
                <w:szCs w:val="24"/>
              </w:rPr>
            </w:pPr>
            <w:r w:rsidRPr="0038181D">
              <w:rPr>
                <w:rFonts w:asciiTheme="minorHAnsi" w:eastAsia="Arial Unicode MS" w:hAnsiTheme="minorHAnsi" w:cs="Arial"/>
                <w:szCs w:val="24"/>
              </w:rPr>
              <w:t>Notaría</w:t>
            </w:r>
            <w:r w:rsidRPr="0038181D">
              <w:rPr>
                <w:rFonts w:asciiTheme="minorHAnsi" w:hAnsiTheme="minorHAnsi"/>
                <w:szCs w:val="24"/>
              </w:rPr>
              <w:tab/>
              <w:t xml:space="preserve">  </w:t>
            </w:r>
          </w:p>
        </w:tc>
        <w:tc>
          <w:tcPr>
            <w:tcW w:w="2410" w:type="dxa"/>
          </w:tcPr>
          <w:p w:rsidR="000863A3" w:rsidRPr="0038181D" w:rsidRDefault="000863A3" w:rsidP="0030619C">
            <w:pPr>
              <w:jc w:val="both"/>
              <w:rPr>
                <w:rFonts w:asciiTheme="minorHAnsi" w:eastAsia="Arial Unicode MS" w:hAnsiTheme="minorHAnsi" w:cs="Arial"/>
                <w:szCs w:val="24"/>
              </w:rPr>
            </w:pPr>
            <w:permStart w:id="1519614339" w:edGrp="everyone"/>
            <w:permEnd w:id="1519614339"/>
          </w:p>
        </w:tc>
        <w:tc>
          <w:tcPr>
            <w:tcW w:w="2441" w:type="dxa"/>
          </w:tcPr>
          <w:p w:rsidR="000863A3" w:rsidRPr="0038181D" w:rsidRDefault="000863A3" w:rsidP="00BF27E4">
            <w:pPr>
              <w:jc w:val="both"/>
              <w:rPr>
                <w:rFonts w:asciiTheme="minorHAnsi" w:eastAsia="Arial Unicode MS" w:hAnsiTheme="minorHAnsi" w:cs="Arial"/>
                <w:szCs w:val="24"/>
              </w:rPr>
            </w:pPr>
            <w:permStart w:id="130094180" w:edGrp="everyone"/>
            <w:permEnd w:id="130094180"/>
          </w:p>
        </w:tc>
      </w:tr>
      <w:tr w:rsidR="000863A3" w:rsidRPr="0038181D" w:rsidTr="00BF27E4">
        <w:tc>
          <w:tcPr>
            <w:tcW w:w="4820"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 xml:space="preserve">Domicilio  </w:t>
            </w:r>
            <w:r w:rsidRPr="0038181D">
              <w:rPr>
                <w:rFonts w:asciiTheme="minorHAnsi" w:hAnsiTheme="minorHAnsi"/>
                <w:szCs w:val="24"/>
              </w:rPr>
              <w:tab/>
            </w:r>
          </w:p>
        </w:tc>
        <w:tc>
          <w:tcPr>
            <w:tcW w:w="4851" w:type="dxa"/>
            <w:gridSpan w:val="2"/>
          </w:tcPr>
          <w:p w:rsidR="000863A3" w:rsidRPr="0038181D" w:rsidRDefault="000863A3" w:rsidP="00BF27E4">
            <w:pPr>
              <w:jc w:val="both"/>
              <w:rPr>
                <w:rFonts w:asciiTheme="minorHAnsi" w:eastAsia="Arial Unicode MS" w:hAnsiTheme="minorHAnsi" w:cs="Arial"/>
                <w:szCs w:val="24"/>
              </w:rPr>
            </w:pPr>
            <w:permStart w:id="441919053" w:edGrp="everyone"/>
            <w:permEnd w:id="441919053"/>
          </w:p>
        </w:tc>
      </w:tr>
      <w:tr w:rsidR="000863A3" w:rsidRPr="0038181D" w:rsidTr="00BF27E4">
        <w:tc>
          <w:tcPr>
            <w:tcW w:w="4820"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Cuenta contrato</w:t>
            </w:r>
          </w:p>
        </w:tc>
        <w:tc>
          <w:tcPr>
            <w:tcW w:w="4851" w:type="dxa"/>
            <w:gridSpan w:val="2"/>
          </w:tcPr>
          <w:p w:rsidR="000863A3" w:rsidRPr="0038181D" w:rsidRDefault="000863A3" w:rsidP="00BF27E4">
            <w:pPr>
              <w:jc w:val="both"/>
              <w:rPr>
                <w:rFonts w:asciiTheme="minorHAnsi" w:eastAsia="Arial Unicode MS" w:hAnsiTheme="minorHAnsi" w:cs="Arial"/>
                <w:szCs w:val="24"/>
              </w:rPr>
            </w:pPr>
            <w:permStart w:id="2088386660" w:edGrp="everyone"/>
            <w:permEnd w:id="2088386660"/>
          </w:p>
        </w:tc>
      </w:tr>
      <w:tr w:rsidR="000863A3" w:rsidRPr="0038181D" w:rsidTr="00BF27E4">
        <w:tc>
          <w:tcPr>
            <w:tcW w:w="4820" w:type="dxa"/>
          </w:tcPr>
          <w:p w:rsidR="000863A3" w:rsidRPr="0038181D" w:rsidDel="00827417" w:rsidRDefault="000863A3" w:rsidP="00BF27E4">
            <w:pPr>
              <w:jc w:val="both"/>
              <w:rPr>
                <w:rFonts w:asciiTheme="minorHAnsi" w:hAnsiTheme="minorHAnsi"/>
                <w:szCs w:val="24"/>
              </w:rPr>
            </w:pPr>
            <w:r w:rsidRPr="0038181D">
              <w:rPr>
                <w:rFonts w:asciiTheme="minorHAnsi" w:hAnsiTheme="minorHAnsi"/>
                <w:szCs w:val="24"/>
              </w:rPr>
              <w:t>N° instalación</w:t>
            </w:r>
          </w:p>
        </w:tc>
        <w:tc>
          <w:tcPr>
            <w:tcW w:w="4851" w:type="dxa"/>
            <w:gridSpan w:val="2"/>
          </w:tcPr>
          <w:p w:rsidR="000863A3" w:rsidRPr="0038181D" w:rsidRDefault="000863A3" w:rsidP="00BF27E4">
            <w:pPr>
              <w:jc w:val="both"/>
              <w:rPr>
                <w:rFonts w:asciiTheme="minorHAnsi" w:eastAsia="Arial Unicode MS" w:hAnsiTheme="minorHAnsi" w:cs="Arial"/>
                <w:szCs w:val="24"/>
              </w:rPr>
            </w:pPr>
            <w:permStart w:id="111884448" w:edGrp="everyone"/>
            <w:permEnd w:id="111884448"/>
          </w:p>
        </w:tc>
      </w:tr>
      <w:tr w:rsidR="000863A3" w:rsidRPr="0038181D" w:rsidTr="00BF27E4">
        <w:tc>
          <w:tcPr>
            <w:tcW w:w="4820"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Teléfono</w:t>
            </w:r>
            <w:r w:rsidRPr="0038181D">
              <w:rPr>
                <w:rFonts w:asciiTheme="minorHAnsi" w:hAnsiTheme="minorHAnsi"/>
                <w:szCs w:val="24"/>
              </w:rPr>
              <w:tab/>
            </w:r>
            <w:r w:rsidRPr="0038181D">
              <w:rPr>
                <w:rFonts w:asciiTheme="minorHAnsi" w:hAnsiTheme="minorHAnsi"/>
                <w:szCs w:val="24"/>
              </w:rPr>
              <w:tab/>
              <w:t xml:space="preserve">  </w:t>
            </w:r>
          </w:p>
        </w:tc>
        <w:tc>
          <w:tcPr>
            <w:tcW w:w="4851" w:type="dxa"/>
            <w:gridSpan w:val="2"/>
          </w:tcPr>
          <w:p w:rsidR="000863A3" w:rsidRPr="0038181D" w:rsidRDefault="000863A3" w:rsidP="00BF27E4">
            <w:pPr>
              <w:jc w:val="both"/>
              <w:rPr>
                <w:rFonts w:asciiTheme="minorHAnsi" w:eastAsia="Arial Unicode MS" w:hAnsiTheme="minorHAnsi" w:cs="Arial"/>
                <w:szCs w:val="24"/>
              </w:rPr>
            </w:pPr>
            <w:permStart w:id="1766223361" w:edGrp="everyone"/>
            <w:permEnd w:id="1766223361"/>
          </w:p>
        </w:tc>
      </w:tr>
      <w:tr w:rsidR="000863A3" w:rsidRPr="0038181D" w:rsidTr="00BF27E4">
        <w:tc>
          <w:tcPr>
            <w:tcW w:w="4820"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 xml:space="preserve">E-mail o Correo electrónico representantes </w:t>
            </w:r>
          </w:p>
        </w:tc>
        <w:tc>
          <w:tcPr>
            <w:tcW w:w="4851" w:type="dxa"/>
            <w:gridSpan w:val="2"/>
          </w:tcPr>
          <w:p w:rsidR="000863A3" w:rsidRPr="0038181D" w:rsidRDefault="000863A3" w:rsidP="00BF27E4">
            <w:pPr>
              <w:jc w:val="both"/>
              <w:rPr>
                <w:rFonts w:asciiTheme="minorHAnsi" w:eastAsia="Arial Unicode MS" w:hAnsiTheme="minorHAnsi" w:cs="Arial"/>
                <w:szCs w:val="24"/>
              </w:rPr>
            </w:pPr>
            <w:permStart w:id="1114078781" w:edGrp="everyone"/>
            <w:permEnd w:id="1114078781"/>
          </w:p>
        </w:tc>
      </w:tr>
    </w:tbl>
    <w:p w:rsidR="000863A3" w:rsidRDefault="000863A3" w:rsidP="000863A3">
      <w:pPr>
        <w:pStyle w:val="Ttulo2"/>
        <w:spacing w:before="0" w:after="0"/>
        <w:jc w:val="both"/>
        <w:rPr>
          <w:rFonts w:asciiTheme="minorHAnsi" w:hAnsiTheme="minorHAnsi"/>
          <w:i w:val="0"/>
          <w:sz w:val="24"/>
          <w:szCs w:val="24"/>
        </w:rPr>
      </w:pPr>
    </w:p>
    <w:p w:rsidR="000863A3" w:rsidRPr="0038181D" w:rsidRDefault="000863A3" w:rsidP="000863A3">
      <w:pPr>
        <w:pStyle w:val="Ttulo2"/>
        <w:spacing w:before="0" w:after="0"/>
        <w:jc w:val="both"/>
        <w:rPr>
          <w:rFonts w:asciiTheme="minorHAnsi" w:hAnsiTheme="minorHAnsi"/>
          <w:i w:val="0"/>
          <w:sz w:val="24"/>
          <w:szCs w:val="24"/>
        </w:rPr>
      </w:pPr>
      <w:r w:rsidRPr="0038181D">
        <w:rPr>
          <w:rFonts w:asciiTheme="minorHAnsi" w:hAnsiTheme="minorHAnsi"/>
          <w:i w:val="0"/>
          <w:sz w:val="24"/>
          <w:szCs w:val="24"/>
        </w:rPr>
        <w:t>ANTECEDENTES DE COOPELAN LTDA. (Cuadro 2)</w:t>
      </w:r>
    </w:p>
    <w:p w:rsidR="000863A3" w:rsidRPr="0038181D" w:rsidRDefault="000863A3" w:rsidP="000863A3">
      <w:pPr>
        <w:jc w:val="both"/>
        <w:rPr>
          <w:rFonts w:asciiTheme="minorHAnsi" w:eastAsia="Arial Unicode MS" w:hAnsiTheme="minorHAnsi" w:cs="Arial"/>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3544"/>
        <w:gridCol w:w="2441"/>
      </w:tblGrid>
      <w:tr w:rsidR="000863A3" w:rsidRPr="0038181D" w:rsidTr="00BF27E4">
        <w:tc>
          <w:tcPr>
            <w:tcW w:w="3686"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Nombre o Razón Social</w:t>
            </w:r>
          </w:p>
        </w:tc>
        <w:tc>
          <w:tcPr>
            <w:tcW w:w="5985" w:type="dxa"/>
            <w:gridSpan w:val="2"/>
          </w:tcPr>
          <w:p w:rsidR="000863A3" w:rsidRPr="0038181D" w:rsidRDefault="000863A3" w:rsidP="00BF27E4">
            <w:pPr>
              <w:jc w:val="both"/>
              <w:rPr>
                <w:rFonts w:asciiTheme="minorHAnsi" w:eastAsia="Arial Unicode MS" w:hAnsiTheme="minorHAnsi" w:cs="Arial"/>
                <w:szCs w:val="24"/>
              </w:rPr>
            </w:pPr>
            <w:r>
              <w:rPr>
                <w:rFonts w:ascii="Calibri" w:eastAsia="Arial Unicode MS" w:hAnsi="Calibri" w:cs="Arial"/>
                <w:szCs w:val="24"/>
              </w:rPr>
              <w:t>Cooperativa Eléctrica Los Angeles Ltda.</w:t>
            </w:r>
          </w:p>
        </w:tc>
      </w:tr>
      <w:tr w:rsidR="000863A3" w:rsidRPr="0038181D" w:rsidTr="00BF27E4">
        <w:tc>
          <w:tcPr>
            <w:tcW w:w="3686"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 xml:space="preserve">RUT  </w:t>
            </w:r>
            <w:r w:rsidRPr="0038181D">
              <w:rPr>
                <w:rFonts w:asciiTheme="minorHAnsi" w:hAnsiTheme="minorHAnsi"/>
                <w:szCs w:val="24"/>
              </w:rPr>
              <w:tab/>
            </w:r>
            <w:r w:rsidRPr="0038181D">
              <w:rPr>
                <w:rFonts w:asciiTheme="minorHAnsi" w:hAnsiTheme="minorHAnsi"/>
                <w:szCs w:val="24"/>
              </w:rPr>
              <w:tab/>
            </w:r>
            <w:r w:rsidRPr="0038181D">
              <w:rPr>
                <w:rFonts w:asciiTheme="minorHAnsi" w:hAnsiTheme="minorHAnsi"/>
                <w:szCs w:val="24"/>
              </w:rPr>
              <w:tab/>
              <w:t xml:space="preserve">   </w:t>
            </w:r>
          </w:p>
        </w:tc>
        <w:tc>
          <w:tcPr>
            <w:tcW w:w="5985" w:type="dxa"/>
            <w:gridSpan w:val="2"/>
          </w:tcPr>
          <w:p w:rsidR="000863A3" w:rsidRPr="0038181D" w:rsidRDefault="000863A3" w:rsidP="00BF27E4">
            <w:pPr>
              <w:jc w:val="both"/>
              <w:rPr>
                <w:rFonts w:asciiTheme="minorHAnsi" w:eastAsia="Arial Unicode MS" w:hAnsiTheme="minorHAnsi" w:cs="Arial"/>
                <w:szCs w:val="24"/>
              </w:rPr>
            </w:pPr>
            <w:r>
              <w:rPr>
                <w:rFonts w:asciiTheme="minorHAnsi" w:eastAsia="Arial Unicode MS" w:hAnsiTheme="minorHAnsi" w:cs="Arial"/>
                <w:szCs w:val="24"/>
              </w:rPr>
              <w:t>81.585.900-6</w:t>
            </w:r>
          </w:p>
        </w:tc>
      </w:tr>
      <w:tr w:rsidR="000863A3" w:rsidRPr="0038181D" w:rsidTr="00BF27E4">
        <w:tc>
          <w:tcPr>
            <w:tcW w:w="3686" w:type="dxa"/>
          </w:tcPr>
          <w:p w:rsidR="000863A3" w:rsidRPr="0038181D" w:rsidRDefault="000863A3" w:rsidP="00BF27E4">
            <w:pPr>
              <w:jc w:val="both"/>
              <w:rPr>
                <w:rFonts w:asciiTheme="minorHAnsi" w:eastAsia="Arial Unicode MS" w:hAnsiTheme="minorHAnsi" w:cs="Arial"/>
                <w:szCs w:val="24"/>
              </w:rPr>
            </w:pPr>
            <w:r w:rsidRPr="0038181D">
              <w:rPr>
                <w:rFonts w:asciiTheme="minorHAnsi" w:hAnsiTheme="minorHAnsi"/>
                <w:szCs w:val="24"/>
              </w:rPr>
              <w:t xml:space="preserve">Representante(es) Legal(es)  </w:t>
            </w:r>
          </w:p>
        </w:tc>
        <w:tc>
          <w:tcPr>
            <w:tcW w:w="3544" w:type="dxa"/>
          </w:tcPr>
          <w:p w:rsidR="000863A3" w:rsidRPr="0038181D" w:rsidRDefault="000863A3" w:rsidP="00BF27E4">
            <w:pPr>
              <w:jc w:val="both"/>
              <w:rPr>
                <w:rFonts w:asciiTheme="minorHAnsi" w:eastAsia="Arial Unicode MS" w:hAnsiTheme="minorHAnsi" w:cs="Arial"/>
                <w:szCs w:val="24"/>
              </w:rPr>
            </w:pPr>
            <w:r>
              <w:rPr>
                <w:rFonts w:ascii="Calibri" w:eastAsia="Arial Unicode MS" w:hAnsi="Calibri" w:cs="Arial"/>
                <w:szCs w:val="24"/>
              </w:rPr>
              <w:t>José Luis Neira Veloso</w:t>
            </w:r>
          </w:p>
        </w:tc>
        <w:tc>
          <w:tcPr>
            <w:tcW w:w="2441" w:type="dxa"/>
          </w:tcPr>
          <w:p w:rsidR="000863A3" w:rsidRPr="0038181D" w:rsidRDefault="000863A3" w:rsidP="00BF27E4">
            <w:pPr>
              <w:jc w:val="both"/>
              <w:rPr>
                <w:rFonts w:asciiTheme="minorHAnsi" w:eastAsia="Arial Unicode MS" w:hAnsiTheme="minorHAnsi" w:cs="Arial"/>
                <w:szCs w:val="24"/>
              </w:rPr>
            </w:pPr>
            <w:r w:rsidRPr="0038181D">
              <w:rPr>
                <w:rFonts w:asciiTheme="minorHAnsi" w:eastAsia="Arial Unicode MS" w:hAnsiTheme="minorHAnsi" w:cs="Arial"/>
                <w:szCs w:val="24"/>
              </w:rPr>
              <w:t xml:space="preserve">RUT: </w:t>
            </w:r>
            <w:r>
              <w:rPr>
                <w:rFonts w:ascii="Calibri" w:eastAsia="Arial Unicode MS" w:hAnsi="Calibri" w:cs="Arial"/>
                <w:szCs w:val="24"/>
              </w:rPr>
              <w:t>11.917.258-6</w:t>
            </w:r>
          </w:p>
        </w:tc>
      </w:tr>
      <w:tr w:rsidR="000863A3" w:rsidRPr="0038181D" w:rsidTr="00BF27E4">
        <w:tc>
          <w:tcPr>
            <w:tcW w:w="3686" w:type="dxa"/>
          </w:tcPr>
          <w:p w:rsidR="000863A3" w:rsidRPr="0038181D" w:rsidRDefault="000863A3" w:rsidP="00BF27E4">
            <w:pPr>
              <w:jc w:val="both"/>
              <w:rPr>
                <w:rFonts w:asciiTheme="minorHAnsi" w:eastAsia="Arial Unicode MS" w:hAnsiTheme="minorHAnsi" w:cs="Arial"/>
                <w:szCs w:val="24"/>
              </w:rPr>
            </w:pPr>
          </w:p>
        </w:tc>
        <w:tc>
          <w:tcPr>
            <w:tcW w:w="3544" w:type="dxa"/>
          </w:tcPr>
          <w:p w:rsidR="000863A3" w:rsidRPr="0038181D" w:rsidRDefault="000863A3" w:rsidP="00BF27E4">
            <w:pPr>
              <w:jc w:val="both"/>
              <w:rPr>
                <w:rFonts w:asciiTheme="minorHAnsi" w:eastAsia="Arial Unicode MS" w:hAnsiTheme="minorHAnsi" w:cs="Arial"/>
                <w:szCs w:val="24"/>
              </w:rPr>
            </w:pPr>
          </w:p>
        </w:tc>
        <w:tc>
          <w:tcPr>
            <w:tcW w:w="2441" w:type="dxa"/>
          </w:tcPr>
          <w:p w:rsidR="000863A3" w:rsidRPr="0038181D" w:rsidRDefault="000863A3" w:rsidP="00BF27E4">
            <w:pPr>
              <w:jc w:val="both"/>
              <w:rPr>
                <w:rFonts w:asciiTheme="minorHAnsi" w:eastAsia="Arial Unicode MS" w:hAnsiTheme="minorHAnsi" w:cs="Arial"/>
                <w:szCs w:val="24"/>
              </w:rPr>
            </w:pPr>
            <w:r w:rsidRPr="0038181D">
              <w:rPr>
                <w:rFonts w:asciiTheme="minorHAnsi" w:eastAsia="Arial Unicode MS" w:hAnsiTheme="minorHAnsi" w:cs="Arial"/>
                <w:szCs w:val="24"/>
              </w:rPr>
              <w:t>RUT:</w:t>
            </w:r>
          </w:p>
        </w:tc>
      </w:tr>
      <w:tr w:rsidR="000863A3" w:rsidRPr="0038181D" w:rsidTr="00BF27E4">
        <w:tc>
          <w:tcPr>
            <w:tcW w:w="3686" w:type="dxa"/>
          </w:tcPr>
          <w:p w:rsidR="000863A3" w:rsidRPr="0038181D" w:rsidRDefault="000863A3" w:rsidP="00BF27E4">
            <w:pPr>
              <w:jc w:val="both"/>
              <w:rPr>
                <w:rFonts w:asciiTheme="minorHAnsi" w:eastAsia="Arial Unicode MS" w:hAnsiTheme="minorHAnsi" w:cs="Arial"/>
                <w:szCs w:val="24"/>
              </w:rPr>
            </w:pPr>
            <w:r w:rsidRPr="0038181D">
              <w:rPr>
                <w:rFonts w:asciiTheme="minorHAnsi" w:hAnsiTheme="minorHAnsi"/>
                <w:szCs w:val="24"/>
              </w:rPr>
              <w:t>Personería</w:t>
            </w:r>
            <w:r w:rsidRPr="0038181D">
              <w:rPr>
                <w:rFonts w:asciiTheme="minorHAnsi" w:hAnsiTheme="minorHAnsi"/>
                <w:szCs w:val="24"/>
              </w:rPr>
              <w:tab/>
            </w:r>
            <w:r w:rsidRPr="0038181D">
              <w:rPr>
                <w:rFonts w:asciiTheme="minorHAnsi" w:hAnsiTheme="minorHAnsi"/>
                <w:szCs w:val="24"/>
              </w:rPr>
              <w:tab/>
              <w:t xml:space="preserve">  </w:t>
            </w:r>
          </w:p>
        </w:tc>
        <w:tc>
          <w:tcPr>
            <w:tcW w:w="5985" w:type="dxa"/>
            <w:gridSpan w:val="2"/>
          </w:tcPr>
          <w:p w:rsidR="000863A3" w:rsidRPr="0038181D" w:rsidRDefault="000863A3" w:rsidP="00BF27E4">
            <w:pPr>
              <w:jc w:val="both"/>
              <w:rPr>
                <w:rFonts w:asciiTheme="minorHAnsi" w:eastAsia="Arial Unicode MS" w:hAnsiTheme="minorHAnsi" w:cs="Arial"/>
                <w:szCs w:val="24"/>
              </w:rPr>
            </w:pPr>
            <w:r w:rsidRPr="0038181D">
              <w:rPr>
                <w:rFonts w:asciiTheme="minorHAnsi" w:eastAsia="Arial Unicode MS" w:hAnsiTheme="minorHAnsi" w:cs="Arial"/>
                <w:szCs w:val="24"/>
              </w:rPr>
              <w:t xml:space="preserve">Escritura pública otorgada con fecha </w:t>
            </w:r>
            <w:r>
              <w:rPr>
                <w:rFonts w:ascii="Calibri" w:eastAsia="Arial Unicode MS" w:hAnsi="Calibri" w:cs="Arial"/>
                <w:szCs w:val="24"/>
              </w:rPr>
              <w:t>02-07-2013</w:t>
            </w:r>
          </w:p>
        </w:tc>
      </w:tr>
      <w:tr w:rsidR="000863A3" w:rsidRPr="0038181D" w:rsidTr="00BF27E4">
        <w:tc>
          <w:tcPr>
            <w:tcW w:w="3686" w:type="dxa"/>
          </w:tcPr>
          <w:p w:rsidR="000863A3" w:rsidRPr="0038181D" w:rsidRDefault="000863A3" w:rsidP="00BF27E4">
            <w:pPr>
              <w:jc w:val="both"/>
              <w:rPr>
                <w:rFonts w:asciiTheme="minorHAnsi" w:eastAsia="Arial Unicode MS" w:hAnsiTheme="minorHAnsi" w:cs="Arial"/>
                <w:szCs w:val="24"/>
              </w:rPr>
            </w:pPr>
            <w:r w:rsidRPr="0038181D">
              <w:rPr>
                <w:rFonts w:asciiTheme="minorHAnsi" w:eastAsia="Arial Unicode MS" w:hAnsiTheme="minorHAnsi" w:cs="Arial"/>
                <w:szCs w:val="24"/>
              </w:rPr>
              <w:t>Notaría</w:t>
            </w:r>
            <w:r w:rsidRPr="0038181D">
              <w:rPr>
                <w:rFonts w:asciiTheme="minorHAnsi" w:hAnsiTheme="minorHAnsi"/>
                <w:szCs w:val="24"/>
              </w:rPr>
              <w:tab/>
              <w:t xml:space="preserve">  </w:t>
            </w:r>
          </w:p>
        </w:tc>
        <w:tc>
          <w:tcPr>
            <w:tcW w:w="3544" w:type="dxa"/>
          </w:tcPr>
          <w:p w:rsidR="000863A3" w:rsidRDefault="000863A3" w:rsidP="00BF27E4">
            <w:pPr>
              <w:jc w:val="both"/>
              <w:rPr>
                <w:rFonts w:asciiTheme="minorHAnsi" w:eastAsia="Arial Unicode MS" w:hAnsiTheme="minorHAnsi" w:cs="Arial"/>
                <w:szCs w:val="24"/>
              </w:rPr>
            </w:pPr>
            <w:r>
              <w:rPr>
                <w:rFonts w:ascii="Calibri" w:eastAsia="Arial Unicode MS" w:hAnsi="Calibri" w:cs="Arial"/>
                <w:szCs w:val="24"/>
              </w:rPr>
              <w:t>Selim Parra Fuentealba</w:t>
            </w:r>
          </w:p>
          <w:p w:rsidR="000863A3" w:rsidRPr="0038181D" w:rsidRDefault="000863A3" w:rsidP="00BF27E4">
            <w:pPr>
              <w:jc w:val="both"/>
              <w:rPr>
                <w:rFonts w:asciiTheme="minorHAnsi" w:eastAsia="Arial Unicode MS" w:hAnsiTheme="minorHAnsi" w:cs="Arial"/>
                <w:szCs w:val="24"/>
              </w:rPr>
            </w:pPr>
          </w:p>
        </w:tc>
        <w:tc>
          <w:tcPr>
            <w:tcW w:w="2441" w:type="dxa"/>
          </w:tcPr>
          <w:p w:rsidR="000863A3" w:rsidRPr="0038181D" w:rsidRDefault="000863A3" w:rsidP="00BF27E4">
            <w:pPr>
              <w:jc w:val="both"/>
              <w:rPr>
                <w:rFonts w:asciiTheme="minorHAnsi" w:eastAsia="Arial Unicode MS" w:hAnsiTheme="minorHAnsi" w:cs="Arial"/>
                <w:szCs w:val="24"/>
              </w:rPr>
            </w:pPr>
            <w:r w:rsidRPr="0038181D">
              <w:rPr>
                <w:rFonts w:asciiTheme="minorHAnsi" w:hAnsiTheme="minorHAnsi"/>
                <w:szCs w:val="24"/>
              </w:rPr>
              <w:t>Repertorio:</w:t>
            </w:r>
          </w:p>
        </w:tc>
      </w:tr>
      <w:tr w:rsidR="000863A3" w:rsidRPr="0038181D" w:rsidTr="00BF27E4">
        <w:tc>
          <w:tcPr>
            <w:tcW w:w="3686"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 xml:space="preserve">Domicilio  </w:t>
            </w:r>
            <w:r w:rsidRPr="0038181D">
              <w:rPr>
                <w:rFonts w:asciiTheme="minorHAnsi" w:hAnsiTheme="minorHAnsi"/>
                <w:szCs w:val="24"/>
              </w:rPr>
              <w:tab/>
            </w:r>
          </w:p>
        </w:tc>
        <w:tc>
          <w:tcPr>
            <w:tcW w:w="5985" w:type="dxa"/>
            <w:gridSpan w:val="2"/>
          </w:tcPr>
          <w:p w:rsidR="000863A3" w:rsidRPr="0038181D" w:rsidRDefault="000863A3" w:rsidP="00BF27E4">
            <w:pPr>
              <w:jc w:val="both"/>
              <w:rPr>
                <w:rFonts w:asciiTheme="minorHAnsi" w:eastAsia="Arial Unicode MS" w:hAnsiTheme="minorHAnsi" w:cs="Arial"/>
                <w:szCs w:val="24"/>
              </w:rPr>
            </w:pPr>
            <w:r>
              <w:rPr>
                <w:rFonts w:ascii="Calibri" w:eastAsia="Arial Unicode MS" w:hAnsi="Calibri" w:cs="Arial"/>
                <w:szCs w:val="24"/>
              </w:rPr>
              <w:t>Avenida Las Industrias 4670 Los Angeles</w:t>
            </w:r>
          </w:p>
        </w:tc>
      </w:tr>
      <w:tr w:rsidR="000863A3" w:rsidRPr="0038181D" w:rsidTr="00BF27E4">
        <w:tc>
          <w:tcPr>
            <w:tcW w:w="3686"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Teléfono</w:t>
            </w:r>
            <w:r w:rsidRPr="0038181D">
              <w:rPr>
                <w:rFonts w:asciiTheme="minorHAnsi" w:hAnsiTheme="minorHAnsi"/>
                <w:szCs w:val="24"/>
              </w:rPr>
              <w:tab/>
            </w:r>
            <w:r w:rsidRPr="0038181D">
              <w:rPr>
                <w:rFonts w:asciiTheme="minorHAnsi" w:hAnsiTheme="minorHAnsi"/>
                <w:szCs w:val="24"/>
              </w:rPr>
              <w:tab/>
              <w:t xml:space="preserve">  </w:t>
            </w:r>
          </w:p>
        </w:tc>
        <w:tc>
          <w:tcPr>
            <w:tcW w:w="5985" w:type="dxa"/>
            <w:gridSpan w:val="2"/>
          </w:tcPr>
          <w:p w:rsidR="000863A3" w:rsidRPr="0038181D" w:rsidRDefault="000863A3" w:rsidP="00BF27E4">
            <w:pPr>
              <w:jc w:val="both"/>
              <w:rPr>
                <w:rFonts w:asciiTheme="minorHAnsi" w:eastAsia="Arial Unicode MS" w:hAnsiTheme="minorHAnsi" w:cs="Arial"/>
                <w:szCs w:val="24"/>
              </w:rPr>
            </w:pPr>
            <w:r>
              <w:rPr>
                <w:rFonts w:ascii="Calibri" w:eastAsia="Arial Unicode MS" w:hAnsi="Calibri" w:cs="Arial"/>
                <w:szCs w:val="24"/>
              </w:rPr>
              <w:t>43 2407070</w:t>
            </w:r>
          </w:p>
        </w:tc>
      </w:tr>
      <w:tr w:rsidR="000863A3" w:rsidRPr="0038181D" w:rsidTr="00BF27E4">
        <w:tc>
          <w:tcPr>
            <w:tcW w:w="3686"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E-mail o Correo electrónico</w:t>
            </w:r>
          </w:p>
        </w:tc>
        <w:tc>
          <w:tcPr>
            <w:tcW w:w="5985" w:type="dxa"/>
            <w:gridSpan w:val="2"/>
          </w:tcPr>
          <w:p w:rsidR="000863A3" w:rsidRPr="0038181D" w:rsidRDefault="00673007" w:rsidP="00BF27E4">
            <w:pPr>
              <w:jc w:val="both"/>
              <w:rPr>
                <w:rFonts w:asciiTheme="minorHAnsi" w:eastAsia="Arial Unicode MS" w:hAnsiTheme="minorHAnsi" w:cs="Arial"/>
                <w:szCs w:val="24"/>
              </w:rPr>
            </w:pPr>
            <w:r w:rsidRPr="004A2DC8">
              <w:rPr>
                <w:rFonts w:ascii="Calibri" w:eastAsia="Arial Unicode MS" w:hAnsi="Calibri" w:cs="Arial"/>
                <w:szCs w:val="24"/>
              </w:rPr>
              <w:t>coopelan@coopelan.cl</w:t>
            </w:r>
          </w:p>
        </w:tc>
      </w:tr>
    </w:tbl>
    <w:p w:rsidR="000863A3" w:rsidRDefault="000863A3" w:rsidP="000863A3">
      <w:pPr>
        <w:pStyle w:val="Ttulo2"/>
        <w:spacing w:before="0" w:after="0"/>
        <w:jc w:val="both"/>
        <w:rPr>
          <w:rFonts w:asciiTheme="minorHAnsi" w:hAnsiTheme="minorHAnsi"/>
          <w:i w:val="0"/>
          <w:sz w:val="24"/>
          <w:szCs w:val="24"/>
        </w:rPr>
      </w:pPr>
    </w:p>
    <w:p w:rsidR="000863A3" w:rsidRPr="0038181D" w:rsidRDefault="000863A3" w:rsidP="000863A3">
      <w:pPr>
        <w:pStyle w:val="Ttulo2"/>
        <w:spacing w:before="0" w:after="0"/>
        <w:jc w:val="both"/>
        <w:rPr>
          <w:rFonts w:asciiTheme="minorHAnsi" w:hAnsiTheme="minorHAnsi"/>
          <w:i w:val="0"/>
          <w:sz w:val="24"/>
          <w:szCs w:val="24"/>
        </w:rPr>
      </w:pPr>
      <w:r w:rsidRPr="0038181D">
        <w:rPr>
          <w:rFonts w:asciiTheme="minorHAnsi" w:hAnsiTheme="minorHAnsi"/>
          <w:i w:val="0"/>
          <w:sz w:val="24"/>
          <w:szCs w:val="24"/>
        </w:rPr>
        <w:t>ANTECEDENTES DEL INMUEBLE (Cuadro 3)</w:t>
      </w:r>
    </w:p>
    <w:p w:rsidR="000863A3" w:rsidRPr="0038181D" w:rsidRDefault="000863A3" w:rsidP="000863A3">
      <w:pPr>
        <w:jc w:val="both"/>
        <w:rPr>
          <w:rFonts w:asciiTheme="minorHAnsi" w:hAnsiTheme="minorHAnsi"/>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7"/>
        <w:gridCol w:w="3019"/>
        <w:gridCol w:w="1739"/>
        <w:gridCol w:w="2092"/>
      </w:tblGrid>
      <w:tr w:rsidR="000863A3" w:rsidRPr="0038181D" w:rsidTr="00BF27E4">
        <w:tc>
          <w:tcPr>
            <w:tcW w:w="2897"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Ubicación/Dirección</w:t>
            </w:r>
          </w:p>
        </w:tc>
        <w:tc>
          <w:tcPr>
            <w:tcW w:w="3019" w:type="dxa"/>
          </w:tcPr>
          <w:p w:rsidR="000863A3" w:rsidRPr="0038181D" w:rsidRDefault="000863A3" w:rsidP="00BF27E4">
            <w:pPr>
              <w:jc w:val="both"/>
              <w:rPr>
                <w:rFonts w:asciiTheme="minorHAnsi" w:hAnsiTheme="minorHAnsi"/>
                <w:szCs w:val="24"/>
              </w:rPr>
            </w:pPr>
            <w:permStart w:id="1875064497" w:edGrp="everyone"/>
            <w:permEnd w:id="1875064497"/>
          </w:p>
        </w:tc>
        <w:tc>
          <w:tcPr>
            <w:tcW w:w="1739" w:type="dxa"/>
          </w:tcPr>
          <w:p w:rsidR="000863A3" w:rsidRPr="0038181D" w:rsidRDefault="000863A3" w:rsidP="00BF27E4">
            <w:pPr>
              <w:jc w:val="both"/>
              <w:rPr>
                <w:rFonts w:asciiTheme="minorHAnsi" w:hAnsiTheme="minorHAnsi"/>
                <w:szCs w:val="24"/>
              </w:rPr>
            </w:pPr>
            <w:permStart w:id="51655956" w:edGrp="everyone"/>
            <w:permEnd w:id="51655956"/>
          </w:p>
        </w:tc>
        <w:tc>
          <w:tcPr>
            <w:tcW w:w="2092" w:type="dxa"/>
          </w:tcPr>
          <w:p w:rsidR="000863A3" w:rsidRPr="0038181D" w:rsidRDefault="000863A3" w:rsidP="00BF27E4">
            <w:pPr>
              <w:jc w:val="both"/>
              <w:rPr>
                <w:rFonts w:asciiTheme="minorHAnsi" w:hAnsiTheme="minorHAnsi"/>
                <w:szCs w:val="24"/>
              </w:rPr>
            </w:pPr>
            <w:permStart w:id="832651042" w:edGrp="everyone"/>
            <w:permEnd w:id="832651042"/>
          </w:p>
        </w:tc>
      </w:tr>
      <w:tr w:rsidR="000863A3" w:rsidRPr="0038181D" w:rsidTr="00BF27E4">
        <w:tc>
          <w:tcPr>
            <w:tcW w:w="2897"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 xml:space="preserve">Comuna </w:t>
            </w:r>
          </w:p>
        </w:tc>
        <w:tc>
          <w:tcPr>
            <w:tcW w:w="3019" w:type="dxa"/>
          </w:tcPr>
          <w:p w:rsidR="000863A3" w:rsidRPr="0038181D" w:rsidRDefault="000863A3" w:rsidP="00BF27E4">
            <w:pPr>
              <w:jc w:val="both"/>
              <w:rPr>
                <w:rFonts w:asciiTheme="minorHAnsi" w:hAnsiTheme="minorHAnsi"/>
                <w:szCs w:val="24"/>
              </w:rPr>
            </w:pPr>
            <w:permStart w:id="113536110" w:edGrp="everyone"/>
            <w:permEnd w:id="113536110"/>
          </w:p>
        </w:tc>
        <w:tc>
          <w:tcPr>
            <w:tcW w:w="1739"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Ciudad</w:t>
            </w:r>
          </w:p>
        </w:tc>
        <w:tc>
          <w:tcPr>
            <w:tcW w:w="2092" w:type="dxa"/>
          </w:tcPr>
          <w:p w:rsidR="000863A3" w:rsidRPr="0038181D" w:rsidRDefault="000863A3" w:rsidP="00BF27E4">
            <w:pPr>
              <w:jc w:val="both"/>
              <w:rPr>
                <w:rFonts w:asciiTheme="minorHAnsi" w:hAnsiTheme="minorHAnsi"/>
                <w:szCs w:val="24"/>
              </w:rPr>
            </w:pPr>
            <w:permStart w:id="518404637" w:edGrp="everyone"/>
            <w:permEnd w:id="518404637"/>
          </w:p>
        </w:tc>
      </w:tr>
      <w:tr w:rsidR="000863A3" w:rsidRPr="0038181D" w:rsidTr="00BF27E4">
        <w:tc>
          <w:tcPr>
            <w:tcW w:w="2897"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Rol del inmueble</w:t>
            </w:r>
          </w:p>
        </w:tc>
        <w:tc>
          <w:tcPr>
            <w:tcW w:w="3019" w:type="dxa"/>
          </w:tcPr>
          <w:p w:rsidR="000863A3" w:rsidRPr="0038181D" w:rsidRDefault="000863A3" w:rsidP="00BF27E4">
            <w:pPr>
              <w:jc w:val="both"/>
              <w:rPr>
                <w:rFonts w:asciiTheme="minorHAnsi" w:hAnsiTheme="minorHAnsi"/>
                <w:szCs w:val="24"/>
              </w:rPr>
            </w:pPr>
            <w:permStart w:id="493303371" w:edGrp="everyone"/>
            <w:permEnd w:id="493303371"/>
          </w:p>
        </w:tc>
        <w:tc>
          <w:tcPr>
            <w:tcW w:w="1739"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 xml:space="preserve">Registro CBR </w:t>
            </w:r>
          </w:p>
        </w:tc>
        <w:tc>
          <w:tcPr>
            <w:tcW w:w="2092" w:type="dxa"/>
          </w:tcPr>
          <w:p w:rsidR="000863A3" w:rsidRPr="0038181D" w:rsidRDefault="00811317" w:rsidP="000E6625">
            <w:pPr>
              <w:jc w:val="both"/>
              <w:rPr>
                <w:rFonts w:asciiTheme="minorHAnsi" w:hAnsiTheme="minorHAnsi"/>
                <w:szCs w:val="24"/>
              </w:rPr>
            </w:pPr>
            <w:r>
              <w:rPr>
                <w:rFonts w:asciiTheme="minorHAnsi" w:hAnsiTheme="minorHAnsi"/>
                <w:szCs w:val="24"/>
              </w:rPr>
              <w:t>Fojas:</w:t>
            </w:r>
            <w:permStart w:id="1650925228" w:edGrp="everyone"/>
            <w:permEnd w:id="1650925228"/>
          </w:p>
        </w:tc>
      </w:tr>
    </w:tbl>
    <w:p w:rsidR="000863A3" w:rsidRDefault="000863A3" w:rsidP="000863A3">
      <w:pPr>
        <w:pStyle w:val="Ttulo2"/>
        <w:spacing w:before="0" w:after="0"/>
        <w:jc w:val="both"/>
        <w:rPr>
          <w:rFonts w:asciiTheme="minorHAnsi" w:hAnsiTheme="minorHAnsi"/>
          <w:i w:val="0"/>
          <w:sz w:val="24"/>
          <w:szCs w:val="24"/>
        </w:rPr>
      </w:pPr>
    </w:p>
    <w:p w:rsidR="000863A3" w:rsidRPr="0038181D" w:rsidRDefault="000863A3" w:rsidP="000863A3">
      <w:pPr>
        <w:pStyle w:val="Ttulo2"/>
        <w:spacing w:before="0" w:after="0"/>
        <w:jc w:val="both"/>
        <w:rPr>
          <w:rFonts w:asciiTheme="minorHAnsi" w:hAnsiTheme="minorHAnsi"/>
          <w:i w:val="0"/>
          <w:sz w:val="24"/>
          <w:szCs w:val="24"/>
        </w:rPr>
      </w:pPr>
      <w:r w:rsidRPr="0038181D">
        <w:rPr>
          <w:rFonts w:asciiTheme="minorHAnsi" w:hAnsiTheme="minorHAnsi"/>
          <w:i w:val="0"/>
          <w:sz w:val="24"/>
          <w:szCs w:val="24"/>
        </w:rPr>
        <w:t>ANTECEDENTES DE LA CONEXIÓN (Cuadro 4)</w:t>
      </w:r>
    </w:p>
    <w:p w:rsidR="000863A3" w:rsidRPr="0038181D" w:rsidRDefault="000863A3" w:rsidP="000863A3">
      <w:pPr>
        <w:jc w:val="both"/>
        <w:rPr>
          <w:rFonts w:asciiTheme="minorHAnsi" w:hAnsiTheme="minorHAnsi"/>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3827"/>
      </w:tblGrid>
      <w:tr w:rsidR="000863A3" w:rsidRPr="0038181D" w:rsidTr="00BF27E4">
        <w:tc>
          <w:tcPr>
            <w:tcW w:w="5954"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Fecha Solicitud de Conexión</w:t>
            </w:r>
          </w:p>
        </w:tc>
        <w:tc>
          <w:tcPr>
            <w:tcW w:w="3827" w:type="dxa"/>
          </w:tcPr>
          <w:p w:rsidR="000863A3" w:rsidRPr="0038181D" w:rsidRDefault="000863A3" w:rsidP="00BF27E4">
            <w:pPr>
              <w:jc w:val="both"/>
              <w:rPr>
                <w:rFonts w:asciiTheme="minorHAnsi" w:hAnsiTheme="minorHAnsi"/>
                <w:szCs w:val="24"/>
              </w:rPr>
            </w:pPr>
            <w:permStart w:id="1390173251" w:edGrp="everyone"/>
            <w:permEnd w:id="1390173251"/>
          </w:p>
        </w:tc>
      </w:tr>
      <w:tr w:rsidR="000863A3" w:rsidRPr="0038181D" w:rsidTr="00BF27E4">
        <w:tc>
          <w:tcPr>
            <w:tcW w:w="5954"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Fecha Respuesta Solicitud de Conexión</w:t>
            </w:r>
          </w:p>
        </w:tc>
        <w:tc>
          <w:tcPr>
            <w:tcW w:w="3827" w:type="dxa"/>
          </w:tcPr>
          <w:p w:rsidR="000863A3" w:rsidRPr="0038181D" w:rsidRDefault="000863A3" w:rsidP="00BF27E4">
            <w:pPr>
              <w:jc w:val="both"/>
              <w:rPr>
                <w:rFonts w:asciiTheme="minorHAnsi" w:hAnsiTheme="minorHAnsi"/>
                <w:szCs w:val="24"/>
              </w:rPr>
            </w:pPr>
            <w:permStart w:id="392265610" w:edGrp="everyone"/>
            <w:permEnd w:id="392265610"/>
          </w:p>
        </w:tc>
      </w:tr>
      <w:tr w:rsidR="000863A3" w:rsidRPr="0038181D" w:rsidTr="00BF27E4">
        <w:tc>
          <w:tcPr>
            <w:tcW w:w="5954"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Fecha Manifestación de Conformidad</w:t>
            </w:r>
          </w:p>
        </w:tc>
        <w:tc>
          <w:tcPr>
            <w:tcW w:w="3827" w:type="dxa"/>
          </w:tcPr>
          <w:p w:rsidR="000863A3" w:rsidRPr="0038181D" w:rsidRDefault="000863A3" w:rsidP="00BF27E4">
            <w:pPr>
              <w:jc w:val="both"/>
              <w:rPr>
                <w:rFonts w:asciiTheme="minorHAnsi" w:hAnsiTheme="minorHAnsi"/>
                <w:szCs w:val="24"/>
              </w:rPr>
            </w:pPr>
            <w:permStart w:id="1946884760" w:edGrp="everyone"/>
            <w:permEnd w:id="1946884760"/>
          </w:p>
        </w:tc>
      </w:tr>
      <w:tr w:rsidR="000863A3" w:rsidRPr="0038181D" w:rsidTr="00BF27E4">
        <w:tc>
          <w:tcPr>
            <w:tcW w:w="5954"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Instalador Eléctrico que ejecutó la Instalación</w:t>
            </w:r>
          </w:p>
        </w:tc>
        <w:tc>
          <w:tcPr>
            <w:tcW w:w="3827" w:type="dxa"/>
          </w:tcPr>
          <w:p w:rsidR="000863A3" w:rsidRPr="0038181D" w:rsidRDefault="000863A3" w:rsidP="00BF27E4">
            <w:pPr>
              <w:jc w:val="both"/>
              <w:rPr>
                <w:rFonts w:asciiTheme="minorHAnsi" w:hAnsiTheme="minorHAnsi"/>
                <w:szCs w:val="24"/>
              </w:rPr>
            </w:pPr>
            <w:permStart w:id="786242986" w:edGrp="everyone"/>
            <w:permEnd w:id="786242986"/>
          </w:p>
        </w:tc>
      </w:tr>
      <w:tr w:rsidR="000863A3" w:rsidRPr="0038181D" w:rsidTr="00BF27E4">
        <w:tc>
          <w:tcPr>
            <w:tcW w:w="5954"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lastRenderedPageBreak/>
              <w:t xml:space="preserve">Fecha Declaración de Puesta de Servicio </w:t>
            </w:r>
            <w:r>
              <w:rPr>
                <w:rFonts w:asciiTheme="minorHAnsi" w:hAnsiTheme="minorHAnsi"/>
                <w:szCs w:val="24"/>
              </w:rPr>
              <w:t>TE-4</w:t>
            </w:r>
          </w:p>
        </w:tc>
        <w:tc>
          <w:tcPr>
            <w:tcW w:w="3827" w:type="dxa"/>
          </w:tcPr>
          <w:p w:rsidR="000863A3" w:rsidRPr="0038181D" w:rsidRDefault="000863A3" w:rsidP="00BF27E4">
            <w:pPr>
              <w:jc w:val="both"/>
              <w:rPr>
                <w:rFonts w:asciiTheme="minorHAnsi" w:hAnsiTheme="minorHAnsi"/>
                <w:szCs w:val="24"/>
              </w:rPr>
            </w:pPr>
            <w:permStart w:id="1685395059" w:edGrp="everyone"/>
            <w:permEnd w:id="1685395059"/>
          </w:p>
        </w:tc>
      </w:tr>
      <w:tr w:rsidR="000863A3" w:rsidRPr="0038181D" w:rsidTr="00BF27E4">
        <w:tc>
          <w:tcPr>
            <w:tcW w:w="5954"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 xml:space="preserve">Fecha Notificación de Conexión </w:t>
            </w:r>
          </w:p>
        </w:tc>
        <w:tc>
          <w:tcPr>
            <w:tcW w:w="3827" w:type="dxa"/>
          </w:tcPr>
          <w:p w:rsidR="000863A3" w:rsidRPr="0038181D" w:rsidRDefault="000863A3" w:rsidP="00BF27E4">
            <w:pPr>
              <w:jc w:val="both"/>
              <w:rPr>
                <w:rFonts w:asciiTheme="minorHAnsi" w:hAnsiTheme="minorHAnsi"/>
                <w:szCs w:val="24"/>
              </w:rPr>
            </w:pPr>
            <w:permStart w:id="1408969986" w:edGrp="everyone"/>
            <w:permEnd w:id="1408969986"/>
          </w:p>
        </w:tc>
      </w:tr>
      <w:tr w:rsidR="000863A3" w:rsidRPr="0038181D" w:rsidTr="00BF27E4">
        <w:tc>
          <w:tcPr>
            <w:tcW w:w="5954"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 xml:space="preserve">Fecha Conexión Equipamiento de Generación </w:t>
            </w:r>
          </w:p>
        </w:tc>
        <w:tc>
          <w:tcPr>
            <w:tcW w:w="3827" w:type="dxa"/>
          </w:tcPr>
          <w:p w:rsidR="000863A3" w:rsidRPr="0038181D" w:rsidRDefault="000863A3" w:rsidP="00BF27E4">
            <w:pPr>
              <w:jc w:val="both"/>
              <w:rPr>
                <w:rFonts w:asciiTheme="minorHAnsi" w:hAnsiTheme="minorHAnsi"/>
                <w:szCs w:val="24"/>
              </w:rPr>
            </w:pPr>
            <w:permStart w:id="1247182844" w:edGrp="everyone"/>
            <w:permEnd w:id="1247182844"/>
          </w:p>
        </w:tc>
      </w:tr>
    </w:tbl>
    <w:p w:rsidR="000863A3" w:rsidRDefault="000863A3" w:rsidP="000863A3">
      <w:pPr>
        <w:pStyle w:val="Ttulo2"/>
        <w:spacing w:before="0" w:after="0"/>
        <w:jc w:val="both"/>
        <w:rPr>
          <w:rFonts w:asciiTheme="minorHAnsi" w:hAnsiTheme="minorHAnsi"/>
          <w:i w:val="0"/>
          <w:sz w:val="24"/>
          <w:szCs w:val="24"/>
        </w:rPr>
      </w:pPr>
    </w:p>
    <w:p w:rsidR="000863A3" w:rsidRPr="0038181D" w:rsidRDefault="000863A3" w:rsidP="000863A3">
      <w:pPr>
        <w:pStyle w:val="Ttulo2"/>
        <w:spacing w:before="0" w:after="0"/>
        <w:jc w:val="both"/>
        <w:rPr>
          <w:rFonts w:asciiTheme="minorHAnsi" w:hAnsiTheme="minorHAnsi"/>
          <w:i w:val="0"/>
          <w:sz w:val="24"/>
          <w:szCs w:val="24"/>
        </w:rPr>
      </w:pPr>
      <w:r w:rsidRPr="0038181D">
        <w:rPr>
          <w:rFonts w:asciiTheme="minorHAnsi" w:hAnsiTheme="minorHAnsi"/>
          <w:i w:val="0"/>
          <w:sz w:val="24"/>
          <w:szCs w:val="24"/>
        </w:rPr>
        <w:t>ANTECEDENTES DEL EQUIPAMIENTO DE GENERACIÓN, EG (Cuadro 5)</w:t>
      </w:r>
    </w:p>
    <w:p w:rsidR="000863A3" w:rsidRPr="0038181D" w:rsidRDefault="000863A3" w:rsidP="000863A3">
      <w:pPr>
        <w:jc w:val="both"/>
        <w:rPr>
          <w:rFonts w:asciiTheme="minorHAnsi" w:hAnsiTheme="minorHAnsi"/>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835"/>
      </w:tblGrid>
      <w:tr w:rsidR="000863A3" w:rsidRPr="0038181D" w:rsidTr="00BF27E4">
        <w:tc>
          <w:tcPr>
            <w:tcW w:w="6946"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Tecnología del EG</w:t>
            </w:r>
          </w:p>
        </w:tc>
        <w:tc>
          <w:tcPr>
            <w:tcW w:w="2835" w:type="dxa"/>
          </w:tcPr>
          <w:p w:rsidR="000863A3" w:rsidRPr="0038181D" w:rsidRDefault="000863A3" w:rsidP="00BF27E4">
            <w:pPr>
              <w:jc w:val="both"/>
              <w:rPr>
                <w:rFonts w:asciiTheme="minorHAnsi" w:hAnsiTheme="minorHAnsi"/>
                <w:szCs w:val="24"/>
              </w:rPr>
            </w:pPr>
            <w:permStart w:id="1953301893" w:edGrp="everyone"/>
            <w:permEnd w:id="1953301893"/>
          </w:p>
        </w:tc>
      </w:tr>
      <w:tr w:rsidR="000863A3" w:rsidRPr="0038181D" w:rsidTr="00BF27E4">
        <w:tc>
          <w:tcPr>
            <w:tcW w:w="6946"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Fuente de energía primaria</w:t>
            </w:r>
          </w:p>
        </w:tc>
        <w:tc>
          <w:tcPr>
            <w:tcW w:w="2835" w:type="dxa"/>
          </w:tcPr>
          <w:p w:rsidR="000863A3" w:rsidRPr="0038181D" w:rsidRDefault="000863A3" w:rsidP="00BF27E4">
            <w:pPr>
              <w:jc w:val="both"/>
              <w:rPr>
                <w:rFonts w:asciiTheme="minorHAnsi" w:hAnsiTheme="minorHAnsi"/>
                <w:szCs w:val="24"/>
              </w:rPr>
            </w:pPr>
            <w:permStart w:id="1387484684" w:edGrp="everyone"/>
            <w:permEnd w:id="1387484684"/>
          </w:p>
        </w:tc>
      </w:tr>
      <w:tr w:rsidR="000863A3" w:rsidRPr="0038181D" w:rsidTr="00BF27E4">
        <w:tc>
          <w:tcPr>
            <w:tcW w:w="6946"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Capacidad Instalada del EG</w:t>
            </w:r>
          </w:p>
        </w:tc>
        <w:tc>
          <w:tcPr>
            <w:tcW w:w="2835" w:type="dxa"/>
          </w:tcPr>
          <w:p w:rsidR="000863A3" w:rsidRPr="0038181D" w:rsidRDefault="000863A3" w:rsidP="00BF27E4">
            <w:pPr>
              <w:jc w:val="both"/>
              <w:rPr>
                <w:rFonts w:asciiTheme="minorHAnsi" w:hAnsiTheme="minorHAnsi"/>
                <w:szCs w:val="24"/>
              </w:rPr>
            </w:pPr>
            <w:permStart w:id="688935778" w:edGrp="everyone"/>
            <w:permEnd w:id="688935778"/>
          </w:p>
        </w:tc>
      </w:tr>
      <w:tr w:rsidR="000863A3" w:rsidRPr="0038181D" w:rsidTr="00BF27E4">
        <w:tc>
          <w:tcPr>
            <w:tcW w:w="6946"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Factor de Potencia con el que deberá operar</w:t>
            </w:r>
          </w:p>
        </w:tc>
        <w:tc>
          <w:tcPr>
            <w:tcW w:w="2835" w:type="dxa"/>
          </w:tcPr>
          <w:p w:rsidR="000863A3" w:rsidRPr="0038181D" w:rsidRDefault="000863A3" w:rsidP="00A73464">
            <w:pPr>
              <w:jc w:val="both"/>
              <w:rPr>
                <w:rFonts w:asciiTheme="minorHAnsi" w:hAnsiTheme="minorHAnsi"/>
                <w:szCs w:val="24"/>
              </w:rPr>
            </w:pPr>
            <w:permStart w:id="961484608" w:edGrp="everyone"/>
            <w:permEnd w:id="961484608"/>
          </w:p>
        </w:tc>
      </w:tr>
      <w:tr w:rsidR="000863A3" w:rsidRPr="0038181D" w:rsidTr="00BF27E4">
        <w:tc>
          <w:tcPr>
            <w:tcW w:w="6946"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Propiedad del equipo medidor</w:t>
            </w:r>
          </w:p>
        </w:tc>
        <w:tc>
          <w:tcPr>
            <w:tcW w:w="2835" w:type="dxa"/>
          </w:tcPr>
          <w:p w:rsidR="000863A3" w:rsidRPr="0038181D" w:rsidRDefault="000863A3" w:rsidP="00BF27E4">
            <w:pPr>
              <w:jc w:val="both"/>
              <w:rPr>
                <w:rFonts w:asciiTheme="minorHAnsi" w:hAnsiTheme="minorHAnsi"/>
                <w:szCs w:val="24"/>
              </w:rPr>
            </w:pPr>
            <w:permStart w:id="839727588" w:edGrp="everyone"/>
            <w:permEnd w:id="839727588"/>
          </w:p>
        </w:tc>
      </w:tr>
      <w:tr w:rsidR="000863A3" w:rsidRPr="0038181D" w:rsidTr="00BF27E4">
        <w:tc>
          <w:tcPr>
            <w:tcW w:w="6946"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 xml:space="preserve">Características técnicas esenciales del Equipamiento de Generación </w:t>
            </w:r>
          </w:p>
        </w:tc>
        <w:tc>
          <w:tcPr>
            <w:tcW w:w="2835" w:type="dxa"/>
          </w:tcPr>
          <w:p w:rsidR="000863A3" w:rsidRPr="0038181D" w:rsidRDefault="00A73464" w:rsidP="00BF27E4">
            <w:pPr>
              <w:jc w:val="both"/>
              <w:rPr>
                <w:rFonts w:asciiTheme="minorHAnsi" w:hAnsiTheme="minorHAnsi"/>
                <w:szCs w:val="24"/>
              </w:rPr>
            </w:pPr>
            <w:r>
              <w:rPr>
                <w:rFonts w:asciiTheme="minorHAnsi" w:hAnsiTheme="minorHAnsi"/>
                <w:szCs w:val="24"/>
              </w:rPr>
              <w:t>Anexos adjuntos</w:t>
            </w:r>
          </w:p>
        </w:tc>
      </w:tr>
      <w:tr w:rsidR="000863A3" w:rsidRPr="0038181D" w:rsidTr="00BF27E4">
        <w:tc>
          <w:tcPr>
            <w:tcW w:w="6946"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Ubicación del Empalme (placa poste del empalme)</w:t>
            </w:r>
          </w:p>
        </w:tc>
        <w:tc>
          <w:tcPr>
            <w:tcW w:w="2835" w:type="dxa"/>
          </w:tcPr>
          <w:p w:rsidR="000863A3" w:rsidRPr="0038181D" w:rsidRDefault="000863A3" w:rsidP="00BF27E4">
            <w:pPr>
              <w:jc w:val="both"/>
              <w:rPr>
                <w:rFonts w:asciiTheme="minorHAnsi" w:hAnsiTheme="minorHAnsi"/>
                <w:szCs w:val="24"/>
              </w:rPr>
            </w:pPr>
            <w:permStart w:id="2144363279" w:edGrp="everyone"/>
            <w:permEnd w:id="2144363279"/>
          </w:p>
        </w:tc>
      </w:tr>
      <w:tr w:rsidR="000863A3" w:rsidRPr="0038181D" w:rsidTr="00BF27E4">
        <w:tc>
          <w:tcPr>
            <w:tcW w:w="6946"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Certificado de la(s) Unidad(es) de Generación y demás componentes del Equipamiento de Generación que así lo requieran</w:t>
            </w:r>
          </w:p>
        </w:tc>
        <w:tc>
          <w:tcPr>
            <w:tcW w:w="2835" w:type="dxa"/>
          </w:tcPr>
          <w:p w:rsidR="000863A3" w:rsidRPr="0038181D" w:rsidRDefault="00A73464" w:rsidP="00BF27E4">
            <w:pPr>
              <w:jc w:val="both"/>
              <w:rPr>
                <w:rFonts w:asciiTheme="minorHAnsi" w:hAnsiTheme="minorHAnsi"/>
                <w:szCs w:val="24"/>
              </w:rPr>
            </w:pPr>
            <w:r>
              <w:rPr>
                <w:rFonts w:asciiTheme="minorHAnsi" w:hAnsiTheme="minorHAnsi"/>
                <w:szCs w:val="24"/>
              </w:rPr>
              <w:t>Anexos adjuntos</w:t>
            </w:r>
          </w:p>
        </w:tc>
      </w:tr>
    </w:tbl>
    <w:p w:rsidR="000863A3" w:rsidRPr="0038181D" w:rsidRDefault="000863A3" w:rsidP="000863A3">
      <w:pPr>
        <w:jc w:val="both"/>
        <w:rPr>
          <w:rFonts w:asciiTheme="minorHAnsi" w:hAnsiTheme="minorHAnsi"/>
          <w:szCs w:val="24"/>
        </w:rPr>
      </w:pPr>
    </w:p>
    <w:p w:rsidR="000863A3" w:rsidRPr="0038181D" w:rsidRDefault="000863A3" w:rsidP="000863A3">
      <w:pPr>
        <w:pStyle w:val="Ttulo2"/>
        <w:spacing w:before="0" w:after="0"/>
        <w:jc w:val="both"/>
        <w:rPr>
          <w:rFonts w:asciiTheme="minorHAnsi" w:hAnsiTheme="minorHAnsi"/>
          <w:i w:val="0"/>
          <w:sz w:val="24"/>
          <w:szCs w:val="24"/>
        </w:rPr>
      </w:pPr>
      <w:r w:rsidRPr="0038181D">
        <w:rPr>
          <w:rFonts w:asciiTheme="minorHAnsi" w:hAnsiTheme="minorHAnsi"/>
          <w:i w:val="0"/>
          <w:sz w:val="24"/>
          <w:szCs w:val="24"/>
        </w:rPr>
        <w:t>OPCIÓN TARIFARIA (Cuadro 6)</w:t>
      </w:r>
    </w:p>
    <w:p w:rsidR="000863A3" w:rsidRPr="0038181D" w:rsidRDefault="000863A3" w:rsidP="000863A3">
      <w:pPr>
        <w:jc w:val="both"/>
        <w:rPr>
          <w:rFonts w:asciiTheme="minorHAnsi" w:hAnsiTheme="minorHAnsi"/>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7"/>
        <w:gridCol w:w="3019"/>
      </w:tblGrid>
      <w:tr w:rsidR="000863A3" w:rsidRPr="0038181D" w:rsidTr="00BF27E4">
        <w:tc>
          <w:tcPr>
            <w:tcW w:w="2897"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Opción tarifaria</w:t>
            </w:r>
          </w:p>
        </w:tc>
        <w:tc>
          <w:tcPr>
            <w:tcW w:w="3019" w:type="dxa"/>
          </w:tcPr>
          <w:p w:rsidR="000863A3" w:rsidRPr="0038181D" w:rsidRDefault="000863A3" w:rsidP="00BF27E4">
            <w:pPr>
              <w:jc w:val="both"/>
              <w:rPr>
                <w:rFonts w:asciiTheme="minorHAnsi" w:hAnsiTheme="minorHAnsi"/>
                <w:szCs w:val="24"/>
              </w:rPr>
            </w:pPr>
            <w:permStart w:id="69994128" w:edGrp="everyone"/>
            <w:permEnd w:id="69994128"/>
          </w:p>
        </w:tc>
      </w:tr>
    </w:tbl>
    <w:p w:rsidR="000863A3" w:rsidRDefault="000863A3" w:rsidP="000863A3">
      <w:pPr>
        <w:pStyle w:val="Ttulo2"/>
        <w:spacing w:before="0" w:after="0"/>
        <w:jc w:val="both"/>
        <w:rPr>
          <w:rFonts w:asciiTheme="minorHAnsi" w:hAnsiTheme="minorHAnsi"/>
          <w:i w:val="0"/>
          <w:sz w:val="24"/>
          <w:szCs w:val="24"/>
        </w:rPr>
      </w:pPr>
    </w:p>
    <w:p w:rsidR="000863A3" w:rsidRPr="0038181D" w:rsidRDefault="000863A3" w:rsidP="000863A3">
      <w:pPr>
        <w:pStyle w:val="Ttulo2"/>
        <w:spacing w:before="0" w:after="0"/>
        <w:jc w:val="both"/>
        <w:rPr>
          <w:rFonts w:asciiTheme="minorHAnsi" w:hAnsiTheme="minorHAnsi"/>
          <w:i w:val="0"/>
          <w:sz w:val="24"/>
          <w:szCs w:val="24"/>
        </w:rPr>
      </w:pPr>
      <w:r w:rsidRPr="0038181D">
        <w:rPr>
          <w:rFonts w:asciiTheme="minorHAnsi" w:hAnsiTheme="minorHAnsi"/>
          <w:i w:val="0"/>
          <w:sz w:val="24"/>
          <w:szCs w:val="24"/>
        </w:rPr>
        <w:t>VIGENCIA DEL CONTRATO (Cuadro 7)</w:t>
      </w:r>
    </w:p>
    <w:p w:rsidR="000863A3" w:rsidRPr="0038181D" w:rsidRDefault="000863A3" w:rsidP="000863A3">
      <w:pPr>
        <w:jc w:val="both"/>
        <w:rPr>
          <w:rFonts w:asciiTheme="minorHAnsi" w:hAnsiTheme="minorHAnsi"/>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7"/>
        <w:gridCol w:w="3019"/>
      </w:tblGrid>
      <w:tr w:rsidR="000863A3" w:rsidRPr="0038181D" w:rsidTr="00BF27E4">
        <w:tc>
          <w:tcPr>
            <w:tcW w:w="2897" w:type="dxa"/>
          </w:tcPr>
          <w:p w:rsidR="000863A3" w:rsidRPr="0038181D" w:rsidRDefault="000863A3" w:rsidP="00BF27E4">
            <w:pPr>
              <w:jc w:val="both"/>
              <w:rPr>
                <w:rFonts w:asciiTheme="minorHAnsi" w:hAnsiTheme="minorHAnsi"/>
                <w:szCs w:val="24"/>
              </w:rPr>
            </w:pPr>
            <w:r w:rsidRPr="0038181D">
              <w:rPr>
                <w:rFonts w:asciiTheme="minorHAnsi" w:hAnsiTheme="minorHAnsi"/>
                <w:szCs w:val="24"/>
              </w:rPr>
              <w:t>Vigencia del Contrato</w:t>
            </w:r>
          </w:p>
        </w:tc>
        <w:tc>
          <w:tcPr>
            <w:tcW w:w="3019" w:type="dxa"/>
          </w:tcPr>
          <w:p w:rsidR="000863A3" w:rsidRDefault="004A2DC8" w:rsidP="00BF27E4">
            <w:pPr>
              <w:jc w:val="both"/>
              <w:rPr>
                <w:rFonts w:asciiTheme="minorHAnsi" w:hAnsiTheme="minorHAnsi"/>
                <w:szCs w:val="24"/>
              </w:rPr>
            </w:pPr>
            <w:r>
              <w:rPr>
                <w:rFonts w:asciiTheme="minorHAnsi" w:hAnsiTheme="minorHAnsi"/>
                <w:szCs w:val="24"/>
              </w:rPr>
              <w:t>Indefinido, a cortar del</w:t>
            </w:r>
            <w:r w:rsidR="00735840">
              <w:rPr>
                <w:rFonts w:asciiTheme="minorHAnsi" w:hAnsiTheme="minorHAnsi"/>
                <w:szCs w:val="24"/>
              </w:rPr>
              <w:t xml:space="preserve"> </w:t>
            </w:r>
          </w:p>
          <w:p w:rsidR="000863A3" w:rsidRPr="0038181D" w:rsidRDefault="004A2DC8" w:rsidP="004A2DC8">
            <w:pPr>
              <w:jc w:val="both"/>
              <w:rPr>
                <w:rFonts w:asciiTheme="minorHAnsi" w:hAnsiTheme="minorHAnsi"/>
                <w:szCs w:val="24"/>
              </w:rPr>
            </w:pPr>
            <w:permStart w:id="241183876" w:edGrp="everyone"/>
            <w:r>
              <w:rPr>
                <w:rFonts w:asciiTheme="minorHAnsi" w:hAnsiTheme="minorHAnsi"/>
                <w:szCs w:val="24"/>
              </w:rPr>
              <w:t>__/__/_____</w:t>
            </w:r>
            <w:permEnd w:id="241183876"/>
          </w:p>
        </w:tc>
      </w:tr>
    </w:tbl>
    <w:p w:rsidR="000863A3" w:rsidRPr="0038181D" w:rsidRDefault="000863A3" w:rsidP="000863A3">
      <w:pPr>
        <w:jc w:val="both"/>
        <w:rPr>
          <w:rFonts w:asciiTheme="minorHAnsi" w:hAnsiTheme="minorHAnsi" w:cs="Tahoma"/>
          <w:szCs w:val="24"/>
        </w:rPr>
      </w:pPr>
    </w:p>
    <w:p w:rsidR="000863A3" w:rsidRPr="0038181D" w:rsidRDefault="000863A3" w:rsidP="000863A3">
      <w:pPr>
        <w:pStyle w:val="Ttulo2"/>
        <w:spacing w:before="0" w:after="0"/>
        <w:jc w:val="both"/>
        <w:rPr>
          <w:rFonts w:asciiTheme="minorHAnsi" w:hAnsiTheme="minorHAnsi"/>
          <w:i w:val="0"/>
          <w:sz w:val="24"/>
          <w:szCs w:val="24"/>
        </w:rPr>
      </w:pPr>
      <w:r w:rsidRPr="0038181D">
        <w:rPr>
          <w:rFonts w:asciiTheme="minorHAnsi" w:hAnsiTheme="minorHAnsi"/>
          <w:i w:val="0"/>
          <w:sz w:val="24"/>
          <w:szCs w:val="24"/>
        </w:rPr>
        <w:t>MEDIO DE COMUNICACIÓN ACORDADO (Cuadro 8)</w:t>
      </w:r>
    </w:p>
    <w:p w:rsidR="000863A3" w:rsidRPr="0038181D" w:rsidRDefault="000863A3" w:rsidP="000863A3">
      <w:pPr>
        <w:jc w:val="both"/>
        <w:rPr>
          <w:rFonts w:asciiTheme="minorHAnsi" w:hAnsiTheme="minorHAnsi"/>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7"/>
      </w:tblGrid>
      <w:tr w:rsidR="000863A3" w:rsidRPr="0038181D" w:rsidTr="00BF27E4">
        <w:trPr>
          <w:trHeight w:val="304"/>
        </w:trPr>
        <w:tc>
          <w:tcPr>
            <w:tcW w:w="8127" w:type="dxa"/>
          </w:tcPr>
          <w:p w:rsidR="000863A3" w:rsidRPr="0038181D" w:rsidRDefault="000863A3" w:rsidP="00735840">
            <w:pPr>
              <w:jc w:val="both"/>
              <w:rPr>
                <w:rFonts w:asciiTheme="minorHAnsi" w:hAnsiTheme="minorHAnsi"/>
                <w:szCs w:val="24"/>
              </w:rPr>
            </w:pPr>
            <w:r w:rsidRPr="0038181D">
              <w:rPr>
                <w:rFonts w:asciiTheme="minorHAnsi" w:hAnsiTheme="minorHAnsi"/>
                <w:szCs w:val="24"/>
              </w:rPr>
              <w:t>E–mail o Correo electrónico</w:t>
            </w:r>
            <w:r w:rsidR="00A73464">
              <w:rPr>
                <w:rFonts w:asciiTheme="minorHAnsi" w:hAnsiTheme="minorHAnsi"/>
                <w:szCs w:val="24"/>
              </w:rPr>
              <w:t>:</w:t>
            </w:r>
            <w:permStart w:id="1412903550" w:edGrp="everyone"/>
            <w:permEnd w:id="1412903550"/>
          </w:p>
        </w:tc>
      </w:tr>
      <w:tr w:rsidR="000863A3" w:rsidRPr="0038181D" w:rsidTr="00BF27E4">
        <w:trPr>
          <w:trHeight w:val="317"/>
        </w:trPr>
        <w:tc>
          <w:tcPr>
            <w:tcW w:w="8127" w:type="dxa"/>
          </w:tcPr>
          <w:p w:rsidR="000863A3" w:rsidRPr="0038181D" w:rsidRDefault="000863A3" w:rsidP="00735840">
            <w:pPr>
              <w:jc w:val="both"/>
              <w:rPr>
                <w:rFonts w:asciiTheme="minorHAnsi" w:hAnsiTheme="minorHAnsi"/>
                <w:szCs w:val="24"/>
              </w:rPr>
            </w:pPr>
            <w:r w:rsidRPr="0038181D">
              <w:rPr>
                <w:rFonts w:asciiTheme="minorHAnsi" w:hAnsiTheme="minorHAnsi"/>
                <w:szCs w:val="24"/>
              </w:rPr>
              <w:t xml:space="preserve">N° </w:t>
            </w:r>
            <w:r w:rsidR="001E0923">
              <w:rPr>
                <w:rFonts w:asciiTheme="minorHAnsi" w:hAnsiTheme="minorHAnsi"/>
                <w:szCs w:val="24"/>
              </w:rPr>
              <w:t>teléfono</w:t>
            </w:r>
            <w:r w:rsidR="00A73464">
              <w:rPr>
                <w:rFonts w:asciiTheme="minorHAnsi" w:hAnsiTheme="minorHAnsi"/>
                <w:szCs w:val="24"/>
              </w:rPr>
              <w:t>:</w:t>
            </w:r>
            <w:permStart w:id="153098374" w:edGrp="everyone"/>
            <w:permEnd w:id="153098374"/>
          </w:p>
        </w:tc>
      </w:tr>
    </w:tbl>
    <w:p w:rsidR="000863A3" w:rsidRDefault="000863A3" w:rsidP="000863A3">
      <w:pPr>
        <w:jc w:val="both"/>
        <w:rPr>
          <w:rFonts w:asciiTheme="minorHAnsi" w:hAnsiTheme="minorHAnsi" w:cs="Tahoma"/>
          <w:szCs w:val="24"/>
        </w:rPr>
      </w:pPr>
    </w:p>
    <w:p w:rsidR="000863A3" w:rsidRDefault="000863A3" w:rsidP="000863A3">
      <w:pPr>
        <w:widowControl/>
        <w:suppressAutoHyphens w:val="0"/>
        <w:rPr>
          <w:rFonts w:asciiTheme="minorHAnsi" w:hAnsiTheme="minorHAnsi" w:cs="Tahoma"/>
          <w:szCs w:val="24"/>
        </w:rPr>
      </w:pPr>
      <w:r>
        <w:rPr>
          <w:rFonts w:asciiTheme="minorHAnsi" w:hAnsiTheme="minorHAnsi" w:cs="Tahoma"/>
          <w:szCs w:val="24"/>
        </w:rPr>
        <w:br w:type="page"/>
      </w:r>
    </w:p>
    <w:p w:rsidR="002934C6" w:rsidRPr="00CB455F" w:rsidRDefault="000E6625" w:rsidP="0038181D">
      <w:pPr>
        <w:jc w:val="both"/>
        <w:rPr>
          <w:rFonts w:ascii="Calibri" w:hAnsi="Calibri" w:cs="Tahoma"/>
          <w:szCs w:val="24"/>
        </w:rPr>
      </w:pPr>
      <w:r>
        <w:rPr>
          <w:rFonts w:ascii="Calibri" w:hAnsi="Calibri" w:cs="Tahoma"/>
          <w:szCs w:val="24"/>
        </w:rPr>
        <w:lastRenderedPageBreak/>
        <w:t xml:space="preserve">En Los Angeles, a </w:t>
      </w:r>
      <w:permStart w:id="213203775" w:edGrp="everyone"/>
      <w:r w:rsidR="00735840">
        <w:rPr>
          <w:rFonts w:ascii="Calibri" w:hAnsi="Calibri" w:cs="Tahoma"/>
          <w:szCs w:val="24"/>
        </w:rPr>
        <w:t>__</w:t>
      </w:r>
      <w:permEnd w:id="213203775"/>
      <w:r w:rsidR="00B847D8" w:rsidRPr="00B847D8">
        <w:rPr>
          <w:rFonts w:ascii="Calibri" w:hAnsi="Calibri" w:cs="Tahoma"/>
          <w:szCs w:val="24"/>
        </w:rPr>
        <w:t xml:space="preserve"> de </w:t>
      </w:r>
      <w:permStart w:id="1486566728" w:edGrp="everyone"/>
      <w:r w:rsidR="00735840">
        <w:rPr>
          <w:rFonts w:ascii="Calibri" w:hAnsi="Calibri" w:cs="Tahoma"/>
          <w:szCs w:val="24"/>
        </w:rPr>
        <w:t>_________</w:t>
      </w:r>
      <w:permEnd w:id="1486566728"/>
      <w:r w:rsidR="00B847D8" w:rsidRPr="00B847D8">
        <w:rPr>
          <w:rFonts w:ascii="Calibri" w:hAnsi="Calibri" w:cs="Tahoma"/>
          <w:szCs w:val="24"/>
        </w:rPr>
        <w:t xml:space="preserve"> del año 201</w:t>
      </w:r>
      <w:permStart w:id="976776987" w:edGrp="everyone"/>
      <w:r w:rsidR="00735840">
        <w:rPr>
          <w:rFonts w:ascii="Calibri" w:hAnsi="Calibri" w:cs="Tahoma"/>
          <w:szCs w:val="24"/>
        </w:rPr>
        <w:t>_</w:t>
      </w:r>
      <w:permEnd w:id="976776987"/>
      <w:r w:rsidR="00B847D8" w:rsidRPr="00B847D8">
        <w:rPr>
          <w:rFonts w:ascii="Calibri" w:hAnsi="Calibri" w:cs="Tahoma"/>
          <w:szCs w:val="24"/>
        </w:rPr>
        <w:t>, comparecen el USUARIO o CLIENTE FINAL y COOPELAN LTDA., ambos debidamente individualizados precedentemente, quienes exponen:</w:t>
      </w:r>
    </w:p>
    <w:p w:rsidR="00846FC3" w:rsidRPr="00CB455F" w:rsidRDefault="00846FC3" w:rsidP="0038181D">
      <w:pPr>
        <w:jc w:val="both"/>
        <w:rPr>
          <w:rFonts w:ascii="Calibri" w:hAnsi="Calibri" w:cs="Tahoma"/>
          <w:szCs w:val="24"/>
        </w:rPr>
      </w:pPr>
    </w:p>
    <w:p w:rsidR="009C6114" w:rsidRPr="00CB455F" w:rsidRDefault="00B847D8" w:rsidP="0038181D">
      <w:pPr>
        <w:jc w:val="both"/>
        <w:rPr>
          <w:rFonts w:ascii="Calibri" w:hAnsi="Calibri" w:cs="Tahoma"/>
          <w:szCs w:val="24"/>
        </w:rPr>
      </w:pPr>
      <w:r w:rsidRPr="00B847D8">
        <w:rPr>
          <w:rFonts w:ascii="Calibri" w:hAnsi="Calibri" w:cs="Tahoma"/>
          <w:b/>
          <w:bCs/>
          <w:szCs w:val="24"/>
          <w:u w:val="single"/>
        </w:rPr>
        <w:t>PRIMERO</w:t>
      </w:r>
      <w:r w:rsidRPr="00B847D8">
        <w:rPr>
          <w:rFonts w:ascii="Calibri" w:hAnsi="Calibri" w:cs="Tahoma"/>
          <w:b/>
          <w:szCs w:val="24"/>
        </w:rPr>
        <w:t>:</w:t>
      </w:r>
      <w:r w:rsidRPr="00B847D8">
        <w:rPr>
          <w:rFonts w:ascii="Calibri" w:hAnsi="Calibri" w:cs="Tahoma"/>
          <w:szCs w:val="24"/>
        </w:rPr>
        <w:t xml:space="preserve"> Que el USUARIO o CLIENTE FINAL, ha presentado una solicitud de conexión conforme a la cual manifestó a COOPELAN LTDA., su voluntad libre y espontanea, de instalar un Equipamiento de Generación, para inyectar excedente de energía a su red de distribución.</w:t>
      </w:r>
    </w:p>
    <w:p w:rsidR="009C6114" w:rsidRPr="00CB455F" w:rsidRDefault="00B847D8" w:rsidP="0038181D">
      <w:pPr>
        <w:jc w:val="both"/>
        <w:rPr>
          <w:rFonts w:ascii="Calibri" w:hAnsi="Calibri" w:cs="Tahoma"/>
          <w:szCs w:val="24"/>
        </w:rPr>
      </w:pPr>
      <w:r w:rsidRPr="00B847D8">
        <w:rPr>
          <w:rFonts w:ascii="Calibri" w:hAnsi="Calibri" w:cs="Tahoma"/>
          <w:szCs w:val="24"/>
        </w:rPr>
        <w:t>Declara Coopelan Ltda., a través de su representante legal, que dicha solicitud fue oportunamente contestada, por lo que él USUARIO o CLIENTE FINAL, manifiesta en este acto, su conformidad en la fecha señalada en el Cuadro 4.</w:t>
      </w:r>
    </w:p>
    <w:p w:rsidR="00846FC3" w:rsidRPr="00CB455F" w:rsidRDefault="00B847D8" w:rsidP="0038181D">
      <w:pPr>
        <w:jc w:val="both"/>
        <w:rPr>
          <w:rFonts w:ascii="Calibri" w:hAnsi="Calibri" w:cs="Tahoma"/>
          <w:szCs w:val="24"/>
        </w:rPr>
      </w:pPr>
      <w:r w:rsidRPr="00B847D8">
        <w:rPr>
          <w:rFonts w:ascii="Calibri" w:hAnsi="Calibri" w:cs="Tahoma"/>
          <w:szCs w:val="24"/>
        </w:rPr>
        <w:t>Las partes declaran que rigen al presente contrato lo establecido en los artículos 149° y siguientes del D.F.L. N°4/20.018 de 2006, del Ministerio de Economía Fomento y Reconstrucción, en adelante la “Ley General de Servicios Eléctricos”, el Decreto Supremo N°</w:t>
      </w:r>
      <w:r w:rsidR="00527181">
        <w:rPr>
          <w:rFonts w:ascii="Calibri" w:hAnsi="Calibri" w:cs="Tahoma"/>
          <w:szCs w:val="24"/>
        </w:rPr>
        <w:t xml:space="preserve"> </w:t>
      </w:r>
      <w:r w:rsidRPr="00B847D8">
        <w:rPr>
          <w:rFonts w:ascii="Calibri" w:hAnsi="Calibri" w:cs="Tahoma"/>
          <w:szCs w:val="24"/>
        </w:rPr>
        <w:t>71, del Ministerio de Energía, que aprueba el Reglamento de la Ley 20.571, que regula el pago de las tarifas eléctricas de las generadoras residenciales, el cual en adelante será denominado “Reglamento”.</w:t>
      </w:r>
    </w:p>
    <w:p w:rsidR="00A6645D" w:rsidRPr="00CB455F" w:rsidRDefault="00B847D8" w:rsidP="0038181D">
      <w:pPr>
        <w:jc w:val="both"/>
        <w:rPr>
          <w:rFonts w:ascii="Calibri" w:hAnsi="Calibri" w:cs="Tahoma"/>
          <w:bCs/>
          <w:szCs w:val="24"/>
          <w:lang w:val="es-ES"/>
        </w:rPr>
      </w:pPr>
      <w:r w:rsidRPr="00B847D8">
        <w:rPr>
          <w:rFonts w:ascii="Calibri" w:hAnsi="Calibri" w:cs="Tahoma"/>
          <w:bCs/>
          <w:szCs w:val="24"/>
          <w:lang w:val="es-ES"/>
        </w:rPr>
        <w:t xml:space="preserve">El USUARIO o CLIENTE FINAL., declara que para otorgar el servicio pactado en este instrumento, cuenta con un equipo de medida </w:t>
      </w:r>
      <w:r w:rsidRPr="001E0923">
        <w:rPr>
          <w:rFonts w:ascii="Calibri" w:hAnsi="Calibri" w:cs="Tahoma"/>
          <w:bCs/>
          <w:szCs w:val="24"/>
          <w:lang w:val="es-ES"/>
        </w:rPr>
        <w:t xml:space="preserve">bidireccional N° </w:t>
      </w:r>
      <w:permStart w:id="1127302383" w:edGrp="everyone"/>
      <w:r w:rsidR="00735840">
        <w:rPr>
          <w:rFonts w:ascii="Calibri" w:hAnsi="Calibri" w:cs="Tahoma"/>
          <w:bCs/>
          <w:szCs w:val="24"/>
          <w:lang w:val="es-ES"/>
        </w:rPr>
        <w:t>_____________</w:t>
      </w:r>
      <w:permEnd w:id="1127302383"/>
      <w:r w:rsidRPr="001E0923">
        <w:rPr>
          <w:rFonts w:ascii="Calibri" w:hAnsi="Calibri" w:cs="Tahoma"/>
          <w:bCs/>
          <w:szCs w:val="24"/>
          <w:lang w:val="es-ES"/>
        </w:rPr>
        <w:t xml:space="preserve">, certificado por la Superintendencia de Electricidad y Combustibles de fecha </w:t>
      </w:r>
      <w:permStart w:id="217741690" w:edGrp="everyone"/>
      <w:r w:rsidR="00735840">
        <w:rPr>
          <w:rFonts w:ascii="Calibri" w:hAnsi="Calibri" w:cs="Tahoma"/>
          <w:bCs/>
          <w:szCs w:val="24"/>
          <w:lang w:val="es-ES"/>
        </w:rPr>
        <w:t>_____________</w:t>
      </w:r>
      <w:permEnd w:id="217741690"/>
      <w:r w:rsidRPr="001E0923">
        <w:rPr>
          <w:rFonts w:ascii="Calibri" w:hAnsi="Calibri" w:cs="Tahoma"/>
          <w:bCs/>
          <w:szCs w:val="24"/>
          <w:lang w:val="es-ES"/>
        </w:rPr>
        <w:t>, el cual</w:t>
      </w:r>
      <w:r w:rsidRPr="00B847D8">
        <w:rPr>
          <w:rFonts w:ascii="Calibri" w:hAnsi="Calibri" w:cs="Tahoma"/>
          <w:bCs/>
          <w:szCs w:val="24"/>
          <w:lang w:val="es-ES"/>
        </w:rPr>
        <w:t xml:space="preserve"> es de propiedad</w:t>
      </w:r>
      <w:r w:rsidR="00D91CCD">
        <w:rPr>
          <w:rFonts w:ascii="Calibri" w:hAnsi="Calibri" w:cs="Tahoma"/>
          <w:bCs/>
          <w:szCs w:val="24"/>
          <w:lang w:val="es-ES"/>
        </w:rPr>
        <w:t xml:space="preserve"> de </w:t>
      </w:r>
      <w:permStart w:id="516359995" w:edGrp="everyone"/>
      <w:r w:rsidR="00735840">
        <w:rPr>
          <w:rFonts w:ascii="Calibri" w:hAnsi="Calibri" w:cs="Tahoma"/>
          <w:bCs/>
          <w:szCs w:val="24"/>
          <w:lang w:val="es-ES"/>
        </w:rPr>
        <w:t>________________</w:t>
      </w:r>
      <w:permEnd w:id="516359995"/>
      <w:r w:rsidRPr="00B847D8">
        <w:rPr>
          <w:rFonts w:ascii="Calibri" w:hAnsi="Calibri" w:cs="Tahoma"/>
          <w:bCs/>
          <w:szCs w:val="24"/>
          <w:lang w:val="es-ES"/>
        </w:rPr>
        <w:t>.</w:t>
      </w:r>
    </w:p>
    <w:p w:rsidR="00DE02BD" w:rsidRPr="00CB455F" w:rsidRDefault="00B847D8" w:rsidP="0038181D">
      <w:pPr>
        <w:jc w:val="both"/>
        <w:rPr>
          <w:rFonts w:ascii="Calibri" w:hAnsi="Calibri" w:cs="Tahoma"/>
          <w:szCs w:val="24"/>
        </w:rPr>
      </w:pPr>
      <w:r w:rsidRPr="00B847D8">
        <w:rPr>
          <w:rFonts w:ascii="Calibri" w:hAnsi="Calibri" w:cs="Tahoma"/>
          <w:bCs/>
          <w:szCs w:val="24"/>
          <w:lang w:val="es-ES"/>
        </w:rPr>
        <w:t>La</w:t>
      </w:r>
      <w:r w:rsidR="00527181">
        <w:rPr>
          <w:rFonts w:ascii="Calibri" w:hAnsi="Calibri" w:cs="Tahoma"/>
          <w:bCs/>
          <w:szCs w:val="24"/>
          <w:lang w:val="es-ES"/>
        </w:rPr>
        <w:t>s</w:t>
      </w:r>
      <w:r w:rsidRPr="00B847D8">
        <w:rPr>
          <w:rFonts w:ascii="Calibri" w:hAnsi="Calibri" w:cs="Tahoma"/>
          <w:bCs/>
          <w:szCs w:val="24"/>
          <w:lang w:val="es-ES"/>
        </w:rPr>
        <w:t xml:space="preserve"> lectura</w:t>
      </w:r>
      <w:r w:rsidR="00527181">
        <w:rPr>
          <w:rFonts w:ascii="Calibri" w:hAnsi="Calibri" w:cs="Tahoma"/>
          <w:bCs/>
          <w:szCs w:val="24"/>
          <w:lang w:val="es-ES"/>
        </w:rPr>
        <w:t>s</w:t>
      </w:r>
      <w:r w:rsidRPr="00B847D8">
        <w:rPr>
          <w:rFonts w:ascii="Calibri" w:hAnsi="Calibri" w:cs="Tahoma"/>
          <w:bCs/>
          <w:szCs w:val="24"/>
          <w:lang w:val="es-ES"/>
        </w:rPr>
        <w:t xml:space="preserve"> mensual</w:t>
      </w:r>
      <w:r w:rsidR="006E21EB">
        <w:rPr>
          <w:rFonts w:ascii="Calibri" w:hAnsi="Calibri" w:cs="Tahoma"/>
          <w:bCs/>
          <w:szCs w:val="24"/>
          <w:lang w:val="es-ES"/>
        </w:rPr>
        <w:t>es</w:t>
      </w:r>
      <w:r w:rsidRPr="00B847D8">
        <w:rPr>
          <w:rFonts w:ascii="Calibri" w:hAnsi="Calibri" w:cs="Tahoma"/>
          <w:bCs/>
          <w:szCs w:val="24"/>
          <w:lang w:val="es-ES"/>
        </w:rPr>
        <w:t xml:space="preserve"> del medidor bidireccional (retirada e inyectada), será realizada por personal a cargo de COOPELAN LTDA., para lo cual el Usuario o Cliente Final, permitirá el libre acceso al personal de la cooperativa.</w:t>
      </w:r>
    </w:p>
    <w:p w:rsidR="00846FC3" w:rsidRPr="00CB455F" w:rsidRDefault="00846FC3" w:rsidP="0038181D">
      <w:pPr>
        <w:jc w:val="both"/>
        <w:rPr>
          <w:rFonts w:ascii="Calibri" w:hAnsi="Calibri" w:cs="Tahoma"/>
          <w:szCs w:val="24"/>
        </w:rPr>
      </w:pPr>
    </w:p>
    <w:p w:rsidR="00417E6E" w:rsidRPr="00CB455F" w:rsidRDefault="00B847D8" w:rsidP="0038181D">
      <w:pPr>
        <w:jc w:val="both"/>
        <w:rPr>
          <w:rFonts w:ascii="Calibri" w:hAnsi="Calibri" w:cs="Tahoma"/>
          <w:szCs w:val="24"/>
        </w:rPr>
      </w:pPr>
      <w:r w:rsidRPr="00B847D8">
        <w:rPr>
          <w:rFonts w:ascii="Calibri" w:hAnsi="Calibri" w:cs="Tahoma"/>
          <w:b/>
          <w:bCs/>
          <w:szCs w:val="24"/>
          <w:u w:val="single"/>
        </w:rPr>
        <w:t>SEGUNDO</w:t>
      </w:r>
      <w:r w:rsidRPr="00B847D8">
        <w:rPr>
          <w:rFonts w:ascii="Calibri" w:hAnsi="Calibri" w:cs="Tahoma"/>
          <w:b/>
          <w:szCs w:val="24"/>
        </w:rPr>
        <w:t>:</w:t>
      </w:r>
      <w:r w:rsidRPr="00B847D8">
        <w:rPr>
          <w:rFonts w:ascii="Calibri" w:hAnsi="Calibri" w:cs="Tahoma"/>
          <w:szCs w:val="24"/>
        </w:rPr>
        <w:t xml:space="preserve"> Con el objeto de que la conexión del Equipamiento de Generación, se efectúe en forma segura y con estricto cumplimiento a las normas establecidas para ello, procurando que dicha instalación no afecte la calidad de servicio, las partes dejan constancia que el USUARIO o CLIENTE FINAL efectuó, a su costa y cargo, las obras adicionales y o adecuaciones contenidas en el Anexo 2 del presente contrato, denominado </w:t>
      </w:r>
      <w:r w:rsidRPr="00B847D8">
        <w:rPr>
          <w:rFonts w:ascii="Calibri" w:hAnsi="Calibri" w:cs="Tahoma"/>
          <w:b/>
          <w:szCs w:val="24"/>
        </w:rPr>
        <w:t>“</w:t>
      </w:r>
      <w:r w:rsidR="007865EB">
        <w:rPr>
          <w:rFonts w:ascii="Calibri" w:hAnsi="Calibri" w:cs="Tahoma"/>
          <w:b/>
          <w:szCs w:val="24"/>
        </w:rPr>
        <w:t xml:space="preserve">FORMULARIO DE </w:t>
      </w:r>
      <w:r w:rsidRPr="00B847D8">
        <w:rPr>
          <w:rFonts w:ascii="Calibri" w:hAnsi="Calibri" w:cs="Tahoma"/>
          <w:b/>
          <w:szCs w:val="24"/>
        </w:rPr>
        <w:t>RESPUESTA A SOLICITUD DE CONEXIÓN</w:t>
      </w:r>
      <w:r w:rsidRPr="00B847D8">
        <w:rPr>
          <w:rFonts w:ascii="Calibri" w:hAnsi="Calibri" w:cs="Tahoma"/>
          <w:szCs w:val="24"/>
        </w:rPr>
        <w:t>”, el que forma parte integrante de éste contrato, el cual declaran conocer y aceptar.</w:t>
      </w:r>
    </w:p>
    <w:p w:rsidR="00DE05D5" w:rsidRPr="00CB455F" w:rsidRDefault="00B847D8" w:rsidP="0038181D">
      <w:pPr>
        <w:jc w:val="both"/>
        <w:rPr>
          <w:rFonts w:ascii="Calibri" w:hAnsi="Calibri" w:cs="Tahoma"/>
          <w:szCs w:val="24"/>
        </w:rPr>
      </w:pPr>
      <w:r w:rsidRPr="00B847D8">
        <w:rPr>
          <w:rFonts w:ascii="Calibri" w:hAnsi="Calibri" w:cs="Tahoma"/>
          <w:szCs w:val="24"/>
        </w:rPr>
        <w:t>El requerimiento de las referidas obras adicionales y o adecuaciones, se fundó en las causas señaladas en el artículo 11 del Reglamento.</w:t>
      </w:r>
    </w:p>
    <w:p w:rsidR="00846FC3" w:rsidRPr="00CB455F" w:rsidRDefault="00846FC3" w:rsidP="0038181D">
      <w:pPr>
        <w:jc w:val="both"/>
        <w:rPr>
          <w:rFonts w:ascii="Calibri" w:hAnsi="Calibri" w:cs="Tahoma"/>
          <w:szCs w:val="24"/>
        </w:rPr>
      </w:pPr>
    </w:p>
    <w:p w:rsidR="00846FC3" w:rsidRPr="00CB455F" w:rsidRDefault="00B847D8" w:rsidP="0038181D">
      <w:pPr>
        <w:jc w:val="both"/>
        <w:rPr>
          <w:rFonts w:ascii="Calibri" w:hAnsi="Calibri" w:cs="Tahoma"/>
          <w:szCs w:val="24"/>
        </w:rPr>
      </w:pPr>
      <w:r w:rsidRPr="00B847D8">
        <w:rPr>
          <w:rFonts w:ascii="Calibri" w:hAnsi="Calibri" w:cs="Tahoma"/>
          <w:b/>
          <w:bCs/>
          <w:szCs w:val="24"/>
          <w:u w:val="single"/>
        </w:rPr>
        <w:t>TERCERO</w:t>
      </w:r>
      <w:r w:rsidRPr="00B847D8">
        <w:rPr>
          <w:rFonts w:ascii="Calibri" w:hAnsi="Calibri" w:cs="Tahoma"/>
          <w:b/>
          <w:szCs w:val="24"/>
        </w:rPr>
        <w:t>:</w:t>
      </w:r>
      <w:r w:rsidRPr="00B847D8">
        <w:rPr>
          <w:rFonts w:ascii="Calibri" w:hAnsi="Calibri" w:cs="Tahoma"/>
          <w:szCs w:val="24"/>
        </w:rPr>
        <w:t xml:space="preserve"> La conexión del Equipamiento de Generación se efectuará a más tardar en la fecha señalada en el Cuadro 4 precedentemente</w:t>
      </w:r>
      <w:r w:rsidR="006E21EB">
        <w:rPr>
          <w:rFonts w:ascii="Calibri" w:hAnsi="Calibri" w:cs="Tahoma"/>
          <w:szCs w:val="24"/>
        </w:rPr>
        <w:t xml:space="preserve"> y será antes de </w:t>
      </w:r>
      <w:r w:rsidR="007865EB">
        <w:rPr>
          <w:rFonts w:ascii="Calibri" w:hAnsi="Calibri" w:cs="Tahoma"/>
          <w:szCs w:val="24"/>
        </w:rPr>
        <w:t>15</w:t>
      </w:r>
      <w:r w:rsidR="006E21EB">
        <w:rPr>
          <w:rFonts w:ascii="Calibri" w:hAnsi="Calibri" w:cs="Tahoma"/>
          <w:szCs w:val="24"/>
        </w:rPr>
        <w:t xml:space="preserve"> días hábiles desde la fecha de </w:t>
      </w:r>
      <w:r w:rsidR="0016617E">
        <w:rPr>
          <w:rFonts w:ascii="Calibri" w:hAnsi="Calibri" w:cs="Tahoma"/>
          <w:szCs w:val="24"/>
        </w:rPr>
        <w:t>suscripción del presente contrato</w:t>
      </w:r>
      <w:r w:rsidR="00DC0B3B">
        <w:rPr>
          <w:rFonts w:ascii="Calibri" w:hAnsi="Calibri" w:cs="Tahoma"/>
          <w:szCs w:val="24"/>
        </w:rPr>
        <w:t>.</w:t>
      </w:r>
    </w:p>
    <w:p w:rsidR="00A7409C" w:rsidRPr="00CB455F" w:rsidRDefault="00A7409C" w:rsidP="0038181D">
      <w:pPr>
        <w:jc w:val="both"/>
        <w:rPr>
          <w:rFonts w:ascii="Calibri" w:hAnsi="Calibri" w:cs="Tahoma"/>
          <w:szCs w:val="24"/>
        </w:rPr>
      </w:pPr>
    </w:p>
    <w:p w:rsidR="00A7409C" w:rsidRPr="00CB455F" w:rsidRDefault="00B847D8" w:rsidP="0038181D">
      <w:pPr>
        <w:jc w:val="both"/>
        <w:rPr>
          <w:rFonts w:ascii="Calibri" w:hAnsi="Calibri" w:cs="Tahoma"/>
          <w:szCs w:val="24"/>
        </w:rPr>
      </w:pPr>
      <w:r w:rsidRPr="00B847D8">
        <w:rPr>
          <w:rFonts w:ascii="Calibri" w:hAnsi="Calibri" w:cs="Tahoma"/>
          <w:b/>
          <w:bCs/>
          <w:szCs w:val="24"/>
          <w:u w:val="single"/>
        </w:rPr>
        <w:t>CUARTO</w:t>
      </w:r>
      <w:r w:rsidRPr="00B847D8">
        <w:rPr>
          <w:rFonts w:ascii="Calibri" w:hAnsi="Calibri" w:cs="Tahoma"/>
          <w:b/>
          <w:szCs w:val="24"/>
        </w:rPr>
        <w:t>:</w:t>
      </w:r>
      <w:r w:rsidRPr="00B847D8">
        <w:rPr>
          <w:rFonts w:ascii="Calibri" w:hAnsi="Calibri" w:cs="Tahoma"/>
          <w:szCs w:val="24"/>
        </w:rPr>
        <w:t xml:space="preserve"> La opción tarifaria será aquella que se indica en el Cuadro 6, individualizado precedentemente, y que las partes declaran conocer y aceptar. </w:t>
      </w:r>
    </w:p>
    <w:p w:rsidR="002773FF" w:rsidRPr="00CB455F" w:rsidRDefault="002773FF" w:rsidP="0038181D">
      <w:pPr>
        <w:jc w:val="both"/>
        <w:rPr>
          <w:rFonts w:ascii="Calibri" w:hAnsi="Calibri" w:cs="Tahoma"/>
          <w:szCs w:val="24"/>
        </w:rPr>
      </w:pPr>
    </w:p>
    <w:p w:rsidR="002773FF" w:rsidRPr="00CB455F" w:rsidRDefault="00B847D8" w:rsidP="0038181D">
      <w:pPr>
        <w:jc w:val="both"/>
        <w:rPr>
          <w:rFonts w:ascii="Calibri" w:hAnsi="Calibri" w:cs="Tahoma"/>
          <w:szCs w:val="24"/>
        </w:rPr>
      </w:pPr>
      <w:r w:rsidRPr="00B847D8">
        <w:rPr>
          <w:rFonts w:ascii="Calibri" w:hAnsi="Calibri" w:cs="Tahoma"/>
          <w:szCs w:val="24"/>
        </w:rPr>
        <w:t xml:space="preserve">En el mes de </w:t>
      </w:r>
      <w:r w:rsidR="006E21EB">
        <w:rPr>
          <w:rFonts w:ascii="Calibri" w:hAnsi="Calibri" w:cs="Tahoma"/>
          <w:szCs w:val="24"/>
        </w:rPr>
        <w:t>diciembre</w:t>
      </w:r>
      <w:r w:rsidRPr="00B847D8">
        <w:rPr>
          <w:rFonts w:ascii="Calibri" w:hAnsi="Calibri" w:cs="Tahoma"/>
          <w:szCs w:val="24"/>
        </w:rPr>
        <w:t xml:space="preserve"> de cada año, COOPELAN LTDA., realizará a su costa, un balance de inyecciones de energía valorizadas y los valores descontados en cada facturación mensual. Los remanentes que de acuerdo a la periodicidad señalada anteriormente no hayan podido ser descontados de las facturaciones correspondientes, serán pagados por COOPELAN LTDA., al USUARIO o CLIENTE FINAL.</w:t>
      </w:r>
    </w:p>
    <w:p w:rsidR="00F50D90" w:rsidRPr="00CB455F" w:rsidRDefault="00F50D90" w:rsidP="0038181D">
      <w:pPr>
        <w:jc w:val="both"/>
        <w:rPr>
          <w:rFonts w:ascii="Calibri" w:hAnsi="Calibri" w:cs="Tahoma"/>
          <w:szCs w:val="24"/>
        </w:rPr>
      </w:pPr>
    </w:p>
    <w:p w:rsidR="00B73E53" w:rsidRPr="00CB455F" w:rsidRDefault="00B847D8" w:rsidP="0038181D">
      <w:pPr>
        <w:jc w:val="both"/>
        <w:rPr>
          <w:rFonts w:ascii="Calibri" w:hAnsi="Calibri" w:cs="Tahoma"/>
          <w:szCs w:val="24"/>
          <w:lang w:val="es-ES"/>
        </w:rPr>
      </w:pPr>
      <w:r w:rsidRPr="00B847D8">
        <w:rPr>
          <w:rFonts w:ascii="Calibri" w:hAnsi="Calibri" w:cs="Tahoma"/>
          <w:szCs w:val="24"/>
          <w:lang w:val="es-ES"/>
        </w:rPr>
        <w:t>Para fines de pago del remanente no descontado, las partes aceptan que se determinará la diferencia entre el valor de la energía eléctrica entregada por COOPELAN LTDA. y el valor de la energía entregada por el CLIENTE FINAL.</w:t>
      </w:r>
    </w:p>
    <w:p w:rsidR="00DE02BD" w:rsidRPr="00CB455F" w:rsidRDefault="00B847D8" w:rsidP="0038181D">
      <w:pPr>
        <w:jc w:val="both"/>
        <w:rPr>
          <w:rFonts w:ascii="Calibri" w:hAnsi="Calibri" w:cs="Tahoma"/>
          <w:szCs w:val="24"/>
        </w:rPr>
      </w:pPr>
      <w:r w:rsidRPr="00B847D8">
        <w:rPr>
          <w:rFonts w:ascii="Calibri" w:hAnsi="Calibri" w:cs="Tahoma"/>
          <w:szCs w:val="24"/>
          <w:lang w:val="es-ES"/>
        </w:rPr>
        <w:t xml:space="preserve">En caso de que la diferencia sea negativa, es decir, el valor de la energía entregada por el CLIENTE FINAL (inyectada) sea superior al valor de la energía entregada por COOPELAN LTDA., se considerará como un crédito, a favor del CLIENTE FINAL, el cual podrá ser compensado dentro del periodo de 12 meses siguientes. Si transcurrido el plazo de 12 meses, existe un saldo a favor del cliente o que no hayan podido ser descontados de las facturaciones anteriores, este saldo a favor o crédito, será pagado al cliente al valor correspondiente, </w:t>
      </w:r>
      <w:r w:rsidRPr="00B847D8">
        <w:rPr>
          <w:rFonts w:ascii="Calibri" w:hAnsi="Calibri" w:cs="Tahoma"/>
          <w:szCs w:val="24"/>
        </w:rPr>
        <w:t>remitiéndole un documento nominativo representativo de las obligaciones de dinero emanadas de los remanentes no descontados.</w:t>
      </w:r>
    </w:p>
    <w:p w:rsidR="00DE02BD" w:rsidRPr="00CB455F" w:rsidRDefault="00DE02BD" w:rsidP="0038181D">
      <w:pPr>
        <w:jc w:val="both"/>
        <w:rPr>
          <w:rFonts w:ascii="Calibri" w:hAnsi="Calibri" w:cs="Tahoma"/>
          <w:szCs w:val="24"/>
        </w:rPr>
      </w:pPr>
    </w:p>
    <w:p w:rsidR="00DE02BD" w:rsidRPr="00CB455F" w:rsidRDefault="00B847D8" w:rsidP="0038181D">
      <w:pPr>
        <w:jc w:val="both"/>
        <w:rPr>
          <w:rFonts w:ascii="Calibri" w:hAnsi="Calibri" w:cs="Tahoma"/>
          <w:szCs w:val="24"/>
          <w:lang w:val="es-ES"/>
        </w:rPr>
      </w:pPr>
      <w:r w:rsidRPr="00B847D8">
        <w:rPr>
          <w:rFonts w:ascii="Calibri" w:hAnsi="Calibri" w:cs="Tahoma"/>
          <w:szCs w:val="24"/>
          <w:lang w:val="es-ES"/>
        </w:rPr>
        <w:t xml:space="preserve">Para efectos de la valorización de las inyecciones de energía realizadas, COOPELAN LTDA., se obliga </w:t>
      </w:r>
      <w:r w:rsidRPr="00B847D8">
        <w:rPr>
          <w:rFonts w:ascii="Calibri" w:hAnsi="Calibri" w:cs="Tahoma"/>
          <w:szCs w:val="24"/>
          <w:lang w:val="es-ES"/>
        </w:rPr>
        <w:lastRenderedPageBreak/>
        <w:t>a publicar mensualmente, los precios de acuerdo a lo indicado en la Ley 20.571 y DFL N° 4/20018 de 2006.</w:t>
      </w:r>
    </w:p>
    <w:p w:rsidR="00DE02BD" w:rsidRPr="00CB455F" w:rsidRDefault="00DE02BD" w:rsidP="0038181D">
      <w:pPr>
        <w:jc w:val="both"/>
        <w:rPr>
          <w:rFonts w:ascii="Calibri" w:hAnsi="Calibri" w:cs="Tahoma"/>
          <w:szCs w:val="24"/>
        </w:rPr>
      </w:pPr>
    </w:p>
    <w:p w:rsidR="00F50D90" w:rsidRPr="00CB455F" w:rsidRDefault="00B847D8" w:rsidP="0038181D">
      <w:pPr>
        <w:jc w:val="both"/>
        <w:rPr>
          <w:rFonts w:ascii="Calibri" w:hAnsi="Calibri" w:cs="Tahoma"/>
          <w:szCs w:val="24"/>
        </w:rPr>
      </w:pPr>
      <w:r w:rsidRPr="00B847D8">
        <w:rPr>
          <w:rFonts w:ascii="Calibri" w:hAnsi="Calibri" w:cs="Tahoma"/>
          <w:b/>
          <w:bCs/>
          <w:szCs w:val="24"/>
          <w:u w:val="single"/>
        </w:rPr>
        <w:t>QUINTO</w:t>
      </w:r>
      <w:r w:rsidRPr="00B847D8">
        <w:rPr>
          <w:rFonts w:ascii="Calibri" w:hAnsi="Calibri" w:cs="Tahoma"/>
          <w:b/>
          <w:szCs w:val="24"/>
        </w:rPr>
        <w:t>:</w:t>
      </w:r>
      <w:r w:rsidRPr="00B847D8">
        <w:rPr>
          <w:rFonts w:ascii="Calibri" w:hAnsi="Calibri" w:cs="Tahoma"/>
          <w:szCs w:val="24"/>
        </w:rPr>
        <w:t xml:space="preserve"> El USUARIO o CLIENTE FINAL tendrá la obligación de comunicar a COOPELAN LTDA., la enajenación o cualquier tipo de cambio de titularidad del dominio del Equipamiento de Generación y/o del inmueble en el cual se encuentra instalado. Así como todo gravamen que afecte al inmueble.-</w:t>
      </w:r>
    </w:p>
    <w:p w:rsidR="00846FC3" w:rsidRPr="00CB455F" w:rsidRDefault="00846FC3" w:rsidP="0038181D">
      <w:pPr>
        <w:jc w:val="both"/>
        <w:rPr>
          <w:rFonts w:ascii="Calibri" w:hAnsi="Calibri" w:cs="Tahoma"/>
          <w:szCs w:val="24"/>
        </w:rPr>
      </w:pPr>
    </w:p>
    <w:p w:rsidR="00A54F46" w:rsidRPr="00CB455F" w:rsidRDefault="00B847D8" w:rsidP="0038181D">
      <w:pPr>
        <w:jc w:val="both"/>
        <w:rPr>
          <w:rFonts w:ascii="Calibri" w:hAnsi="Calibri" w:cs="Tahoma"/>
          <w:szCs w:val="24"/>
        </w:rPr>
      </w:pPr>
      <w:r w:rsidRPr="00B847D8">
        <w:rPr>
          <w:rFonts w:ascii="Calibri" w:hAnsi="Calibri" w:cs="Tahoma"/>
          <w:b/>
          <w:szCs w:val="24"/>
          <w:u w:val="single"/>
        </w:rPr>
        <w:t>SEXTO</w:t>
      </w:r>
      <w:r w:rsidRPr="00B847D8">
        <w:rPr>
          <w:rFonts w:ascii="Calibri" w:hAnsi="Calibri" w:cs="Tahoma"/>
          <w:b/>
          <w:szCs w:val="24"/>
        </w:rPr>
        <w:t>:</w:t>
      </w:r>
      <w:r w:rsidRPr="00B847D8">
        <w:rPr>
          <w:rFonts w:ascii="Calibri" w:hAnsi="Calibri" w:cs="Tahoma"/>
          <w:szCs w:val="24"/>
        </w:rPr>
        <w:t xml:space="preserve"> COOPELAN LTDA., podrá poner término anticipado al presente contrato, sin necesidad de resolución judicial alguna, y sin que por ello deba hacer pago alguno por concepto de indemnización, si el USUARIO o CLIENTE FINAL incumpliere gravemente sus obligaciones, bastando para ello una comunicación escrita despachada de acuerdo al medio que las partes hayan acordado en el Cuadro 8.</w:t>
      </w:r>
    </w:p>
    <w:p w:rsidR="00B62C98" w:rsidRPr="00CB455F" w:rsidRDefault="00922FA9" w:rsidP="0038181D">
      <w:pPr>
        <w:jc w:val="both"/>
        <w:rPr>
          <w:rFonts w:ascii="Calibri" w:hAnsi="Calibri" w:cs="Tahoma"/>
          <w:szCs w:val="24"/>
        </w:rPr>
      </w:pPr>
      <w:r>
        <w:rPr>
          <w:rFonts w:ascii="Calibri" w:hAnsi="Calibri" w:cs="Tahoma"/>
          <w:szCs w:val="24"/>
        </w:rPr>
        <w:t>Se considerará</w:t>
      </w:r>
      <w:r w:rsidR="00B847D8" w:rsidRPr="00B847D8">
        <w:rPr>
          <w:rFonts w:ascii="Calibri" w:hAnsi="Calibri" w:cs="Tahoma"/>
          <w:szCs w:val="24"/>
        </w:rPr>
        <w:t xml:space="preserve"> causal de incumplimiento grave la siguiente:</w:t>
      </w:r>
    </w:p>
    <w:p w:rsidR="00B62C98" w:rsidRPr="00CB455F" w:rsidRDefault="00B62C98" w:rsidP="0038181D">
      <w:pPr>
        <w:jc w:val="both"/>
        <w:rPr>
          <w:rFonts w:ascii="Calibri" w:hAnsi="Calibri" w:cs="Tahoma"/>
          <w:szCs w:val="24"/>
        </w:rPr>
      </w:pPr>
    </w:p>
    <w:p w:rsidR="00EC6D09" w:rsidRPr="00CB455F" w:rsidRDefault="00735840" w:rsidP="0038181D">
      <w:pPr>
        <w:jc w:val="both"/>
        <w:rPr>
          <w:rFonts w:ascii="Calibri" w:hAnsi="Calibri" w:cs="Tahoma"/>
          <w:szCs w:val="24"/>
        </w:rPr>
      </w:pPr>
      <w:r>
        <w:rPr>
          <w:rFonts w:ascii="Calibri" w:hAnsi="Calibri" w:cs="Tahoma"/>
          <w:b/>
          <w:szCs w:val="24"/>
        </w:rPr>
        <w:t>1</w:t>
      </w:r>
      <w:r w:rsidR="00B847D8" w:rsidRPr="00B847D8">
        <w:rPr>
          <w:rFonts w:ascii="Calibri" w:hAnsi="Calibri" w:cs="Tahoma"/>
          <w:b/>
          <w:szCs w:val="24"/>
        </w:rPr>
        <w:t>.-</w:t>
      </w:r>
      <w:r w:rsidR="00B847D8" w:rsidRPr="00B847D8">
        <w:rPr>
          <w:rFonts w:ascii="Calibri" w:hAnsi="Calibri" w:cs="Tahoma"/>
          <w:szCs w:val="24"/>
        </w:rPr>
        <w:t xml:space="preserve"> Que el USUARIO o CLIENTE FINAL ponga en riesgo la seguridad de las personas y de los bienes y o la seguridad y continuidad del suministro eléctrico.</w:t>
      </w:r>
    </w:p>
    <w:p w:rsidR="00371A3B" w:rsidRPr="00CB455F" w:rsidRDefault="00371A3B" w:rsidP="0038181D">
      <w:pPr>
        <w:jc w:val="both"/>
        <w:rPr>
          <w:rFonts w:ascii="Calibri" w:hAnsi="Calibri" w:cs="Tahoma"/>
          <w:szCs w:val="24"/>
        </w:rPr>
      </w:pPr>
    </w:p>
    <w:p w:rsidR="00371A3B" w:rsidRPr="00CB455F" w:rsidRDefault="00B847D8" w:rsidP="0038181D">
      <w:pPr>
        <w:jc w:val="both"/>
        <w:rPr>
          <w:rFonts w:ascii="Calibri" w:hAnsi="Calibri" w:cs="Tahoma"/>
          <w:szCs w:val="24"/>
        </w:rPr>
      </w:pPr>
      <w:r w:rsidRPr="00B847D8">
        <w:rPr>
          <w:rFonts w:ascii="Calibri" w:hAnsi="Calibri" w:cs="Tahoma"/>
          <w:b/>
          <w:szCs w:val="24"/>
          <w:u w:val="single"/>
        </w:rPr>
        <w:t>SÉPTIMO</w:t>
      </w:r>
      <w:r w:rsidRPr="00B847D8">
        <w:rPr>
          <w:rFonts w:ascii="Calibri" w:hAnsi="Calibri" w:cs="Tahoma"/>
          <w:b/>
          <w:szCs w:val="24"/>
        </w:rPr>
        <w:t>:</w:t>
      </w:r>
      <w:r w:rsidRPr="00B847D8">
        <w:rPr>
          <w:rFonts w:ascii="Calibri" w:hAnsi="Calibri" w:cs="Tahoma"/>
          <w:szCs w:val="24"/>
        </w:rPr>
        <w:t xml:space="preserve"> Conforme lo dispuesto en el artículo 43 del Reglamento, las partes podrán convenir que COOPELAN LTDA., sea la encargada de traspasar los excedentes a las empresas obligadas de conformidad con el artículo 150 bis de la Ley General de Servicios Eléctricos.</w:t>
      </w:r>
    </w:p>
    <w:p w:rsidR="00371A3B" w:rsidRPr="00CB455F" w:rsidRDefault="00371A3B" w:rsidP="0038181D">
      <w:pPr>
        <w:jc w:val="both"/>
        <w:rPr>
          <w:rFonts w:ascii="Calibri" w:hAnsi="Calibri" w:cs="Tahoma"/>
          <w:b/>
          <w:szCs w:val="24"/>
          <w:u w:val="single"/>
        </w:rPr>
      </w:pPr>
    </w:p>
    <w:p w:rsidR="00D86048" w:rsidRPr="00CB455F" w:rsidRDefault="00B847D8" w:rsidP="0038181D">
      <w:pPr>
        <w:jc w:val="both"/>
        <w:rPr>
          <w:rFonts w:ascii="Calibri" w:hAnsi="Calibri" w:cs="Tahoma"/>
          <w:szCs w:val="24"/>
        </w:rPr>
      </w:pPr>
      <w:r w:rsidRPr="00B847D8">
        <w:rPr>
          <w:rFonts w:ascii="Calibri" w:hAnsi="Calibri" w:cs="Tahoma"/>
          <w:b/>
          <w:szCs w:val="24"/>
          <w:u w:val="single"/>
        </w:rPr>
        <w:t>OCTAVO</w:t>
      </w:r>
      <w:r w:rsidRPr="00B847D8">
        <w:rPr>
          <w:rFonts w:ascii="Calibri" w:hAnsi="Calibri" w:cs="Tahoma"/>
          <w:b/>
          <w:szCs w:val="24"/>
        </w:rPr>
        <w:t>:</w:t>
      </w:r>
      <w:r w:rsidRPr="00B847D8">
        <w:rPr>
          <w:rFonts w:ascii="Calibri" w:hAnsi="Calibri" w:cs="Tahoma"/>
          <w:szCs w:val="24"/>
        </w:rPr>
        <w:t xml:space="preserve"> El contrato tendrá </w:t>
      </w:r>
      <w:r w:rsidR="00735840">
        <w:rPr>
          <w:rFonts w:ascii="Calibri" w:hAnsi="Calibri" w:cs="Tahoma"/>
          <w:szCs w:val="24"/>
        </w:rPr>
        <w:t>una vigencia de indefinido, según lo señalado</w:t>
      </w:r>
      <w:r w:rsidRPr="00B847D8">
        <w:rPr>
          <w:rFonts w:ascii="Calibri" w:hAnsi="Calibri" w:cs="Tahoma"/>
          <w:szCs w:val="24"/>
        </w:rPr>
        <w:t xml:space="preserve"> en el Cuadro 7</w:t>
      </w:r>
      <w:r w:rsidR="00735840">
        <w:rPr>
          <w:rFonts w:ascii="Calibri" w:hAnsi="Calibri" w:cs="Tahoma"/>
          <w:szCs w:val="24"/>
        </w:rPr>
        <w:t>.</w:t>
      </w:r>
    </w:p>
    <w:p w:rsidR="00B866B7" w:rsidRPr="00CB455F" w:rsidRDefault="00B866B7" w:rsidP="0038181D">
      <w:pPr>
        <w:jc w:val="both"/>
        <w:rPr>
          <w:rFonts w:ascii="Calibri" w:hAnsi="Calibri" w:cs="Tahoma"/>
          <w:szCs w:val="24"/>
        </w:rPr>
      </w:pPr>
    </w:p>
    <w:p w:rsidR="00CD6223" w:rsidRPr="00CB455F" w:rsidRDefault="00B847D8" w:rsidP="0038181D">
      <w:pPr>
        <w:jc w:val="both"/>
        <w:rPr>
          <w:rFonts w:ascii="Calibri" w:hAnsi="Calibri" w:cs="Tahoma"/>
          <w:szCs w:val="24"/>
        </w:rPr>
      </w:pPr>
      <w:r w:rsidRPr="00B847D8">
        <w:rPr>
          <w:rFonts w:ascii="Calibri" w:hAnsi="Calibri" w:cs="Tahoma"/>
          <w:b/>
          <w:szCs w:val="24"/>
          <w:u w:val="single"/>
        </w:rPr>
        <w:t>NOVENO</w:t>
      </w:r>
      <w:r w:rsidRPr="00B847D8">
        <w:rPr>
          <w:rFonts w:ascii="Calibri" w:hAnsi="Calibri" w:cs="Tahoma"/>
          <w:b/>
          <w:szCs w:val="24"/>
        </w:rPr>
        <w:t>:</w:t>
      </w:r>
      <w:r w:rsidRPr="00B847D8">
        <w:rPr>
          <w:rFonts w:ascii="Calibri" w:hAnsi="Calibri" w:cs="Tahoma"/>
          <w:szCs w:val="24"/>
        </w:rPr>
        <w:t xml:space="preserve"> COOPELAN LTDA., estará plenamente facultada para supervisar la conexión del Equipamiento de Generación del USUARIO o CLIENTE FINAL, debiendo este último efectuar las correcciones de las divergencias planteadas, conforme a lo previsto en el artículo 21° del Reglamento o la reglamentación que la modifique o reemplace.</w:t>
      </w:r>
    </w:p>
    <w:p w:rsidR="00CD6223" w:rsidRPr="00CB455F" w:rsidRDefault="00CD6223" w:rsidP="0038181D">
      <w:pPr>
        <w:jc w:val="both"/>
        <w:rPr>
          <w:rFonts w:ascii="Calibri" w:hAnsi="Calibri" w:cs="Arial"/>
          <w:szCs w:val="24"/>
        </w:rPr>
      </w:pPr>
    </w:p>
    <w:p w:rsidR="00CD6223" w:rsidRPr="00CB455F" w:rsidRDefault="00B847D8" w:rsidP="0038181D">
      <w:pPr>
        <w:jc w:val="both"/>
        <w:rPr>
          <w:rFonts w:ascii="Calibri" w:hAnsi="Calibri" w:cs="Arial"/>
          <w:szCs w:val="24"/>
        </w:rPr>
      </w:pPr>
      <w:r w:rsidRPr="00B847D8">
        <w:rPr>
          <w:rFonts w:ascii="Calibri" w:hAnsi="Calibri" w:cs="Arial"/>
          <w:szCs w:val="24"/>
        </w:rPr>
        <w:t>Toda modificación a las características técnicas esenciales del Equipamiento de Generación identificadas en conformidad con el literal e) del artículo 20 del Reglamento de la Ley Nº 20.571, deberá ser informada a COOPELAN LTDA., la que a su vez deberá comunicar al USUARIO su conformidad o su negativa, en cuyo caso se podrá fundar exclusivamente cuando se ponga en riesgo la continuidad de suministro, la calidad del producto eléctrico o la seguridad de las personas o cosas, dentro del plazo de 5 días hábiles contados desde el ingreso efectivo de dicha comunicación por el medio acordado en el presente contrato.</w:t>
      </w:r>
    </w:p>
    <w:p w:rsidR="00B866B7" w:rsidRPr="00CB455F" w:rsidRDefault="00B866B7" w:rsidP="0038181D">
      <w:pPr>
        <w:jc w:val="both"/>
        <w:rPr>
          <w:rFonts w:ascii="Calibri" w:hAnsi="Calibri" w:cs="Tahoma"/>
          <w:szCs w:val="24"/>
        </w:rPr>
      </w:pPr>
    </w:p>
    <w:p w:rsidR="000D3C44" w:rsidRPr="00CB455F" w:rsidRDefault="00B847D8" w:rsidP="0038181D">
      <w:pPr>
        <w:jc w:val="both"/>
        <w:rPr>
          <w:rFonts w:ascii="Calibri" w:hAnsi="Calibri" w:cs="Tahoma"/>
          <w:szCs w:val="24"/>
        </w:rPr>
      </w:pPr>
      <w:r w:rsidRPr="00B847D8">
        <w:rPr>
          <w:rFonts w:ascii="Calibri" w:hAnsi="Calibri" w:cs="Tahoma"/>
          <w:b/>
          <w:szCs w:val="24"/>
          <w:u w:val="single"/>
        </w:rPr>
        <w:t>DÉCIMO</w:t>
      </w:r>
      <w:r w:rsidRPr="00B847D8">
        <w:rPr>
          <w:rFonts w:ascii="Calibri" w:hAnsi="Calibri" w:cs="Tahoma"/>
          <w:b/>
          <w:szCs w:val="24"/>
        </w:rPr>
        <w:t>:</w:t>
      </w:r>
      <w:r w:rsidRPr="00B847D8">
        <w:rPr>
          <w:rFonts w:ascii="Calibri" w:hAnsi="Calibri" w:cs="Arial"/>
          <w:b/>
          <w:szCs w:val="24"/>
        </w:rPr>
        <w:t xml:space="preserve"> </w:t>
      </w:r>
      <w:r w:rsidRPr="00B847D8">
        <w:rPr>
          <w:rFonts w:ascii="Calibri" w:hAnsi="Calibri" w:cs="Tahoma"/>
          <w:szCs w:val="24"/>
        </w:rPr>
        <w:t xml:space="preserve">COOPELAN LTDA., no será responsable de los perjuicios que pueda sufrir el USUARIO por la falta total o parcial de energía eléctrica, motivada por caso fortuito o fuerza mayor, trabajos programados, o por problemas ajenos a su sistema eléctrico, que interrumpa, paralice o perturbe el servicio. </w:t>
      </w:r>
    </w:p>
    <w:p w:rsidR="000D3C44" w:rsidRPr="00CB455F" w:rsidRDefault="000D3C44" w:rsidP="0038181D">
      <w:pPr>
        <w:jc w:val="both"/>
        <w:rPr>
          <w:rFonts w:ascii="Calibri" w:hAnsi="Calibri" w:cs="Tahoma"/>
          <w:szCs w:val="24"/>
        </w:rPr>
      </w:pPr>
    </w:p>
    <w:p w:rsidR="000D3C44" w:rsidRPr="00CB455F" w:rsidRDefault="00B847D8" w:rsidP="0038181D">
      <w:pPr>
        <w:jc w:val="both"/>
        <w:rPr>
          <w:rFonts w:ascii="Calibri" w:hAnsi="Calibri" w:cs="Tahoma"/>
          <w:szCs w:val="24"/>
        </w:rPr>
      </w:pPr>
      <w:r w:rsidRPr="00B847D8">
        <w:rPr>
          <w:rFonts w:ascii="Calibri" w:hAnsi="Calibri" w:cs="Tahoma"/>
          <w:szCs w:val="24"/>
        </w:rPr>
        <w:t xml:space="preserve">En caso de trabajos programados o no programados y en el evento que sea necesario, COOPELAN LTDA. podrá solicitar al USUARIO la desconexión temporal del Equipamiento de Generación, a lo que éste deberá acceder. </w:t>
      </w:r>
    </w:p>
    <w:p w:rsidR="000F6A67" w:rsidRPr="00CB455F" w:rsidRDefault="00B847D8" w:rsidP="0038181D">
      <w:pPr>
        <w:jc w:val="both"/>
        <w:rPr>
          <w:rFonts w:ascii="Calibri" w:hAnsi="Calibri" w:cs="Tahoma"/>
          <w:szCs w:val="24"/>
        </w:rPr>
      </w:pPr>
      <w:r w:rsidRPr="00B847D8">
        <w:rPr>
          <w:rFonts w:ascii="Calibri" w:hAnsi="Calibri" w:cs="Tahoma"/>
          <w:szCs w:val="24"/>
        </w:rPr>
        <w:t xml:space="preserve">Así mismo, se exime a Coopelan Ltda., de cualquier daño o perjuicio que pudiera afectar al inmueble donde esté ubicado el Equipo Generador, sea que provengan de caso fortuito o fuerza mayor, o daños imputables a terceros.  </w:t>
      </w:r>
    </w:p>
    <w:p w:rsidR="00DE02BD" w:rsidRPr="00CB455F" w:rsidRDefault="00DE02BD" w:rsidP="0038181D">
      <w:pPr>
        <w:jc w:val="both"/>
        <w:rPr>
          <w:rFonts w:ascii="Calibri" w:hAnsi="Calibri" w:cs="Tahoma"/>
          <w:szCs w:val="24"/>
          <w:lang w:val="es-ES"/>
        </w:rPr>
      </w:pPr>
    </w:p>
    <w:p w:rsidR="002773FF" w:rsidRDefault="00B847D8" w:rsidP="0038181D">
      <w:pPr>
        <w:jc w:val="both"/>
        <w:rPr>
          <w:rFonts w:ascii="Calibri" w:hAnsi="Calibri" w:cs="Tahoma"/>
          <w:szCs w:val="24"/>
          <w:lang w:val="es-ES"/>
        </w:rPr>
      </w:pPr>
      <w:r w:rsidRPr="00B847D8">
        <w:rPr>
          <w:rFonts w:ascii="Calibri" w:hAnsi="Calibri" w:cs="Tahoma"/>
          <w:szCs w:val="24"/>
          <w:lang w:val="es-ES"/>
        </w:rPr>
        <w:t>El incorrecto funcionamiento de los mecanismos de corte en caso de ausencia de energía en la red de distribución de COOPELAN LTDA., al igual que los errores o fallas que puedan provocar problemas de sincronización (tensión, frecuencia, secuencia) entre la línea de distribución de COOPELAN LTDA., y el equipo de generación del USUARIO en el punto de conexión, será causal inmediata de la suspensión de las inyecciones del grupo generador residencial y el término de este contrato.</w:t>
      </w:r>
    </w:p>
    <w:p w:rsidR="00922FA9" w:rsidRPr="00CB455F" w:rsidRDefault="00922FA9" w:rsidP="0038181D">
      <w:pPr>
        <w:jc w:val="both"/>
        <w:rPr>
          <w:rFonts w:ascii="Calibri" w:hAnsi="Calibri" w:cs="Tahoma"/>
          <w:szCs w:val="24"/>
          <w:lang w:val="es-ES"/>
        </w:rPr>
      </w:pPr>
    </w:p>
    <w:p w:rsidR="00B866B7" w:rsidRPr="00CB455F" w:rsidRDefault="00B847D8" w:rsidP="0038181D">
      <w:pPr>
        <w:jc w:val="both"/>
        <w:rPr>
          <w:rFonts w:ascii="Calibri" w:hAnsi="Calibri" w:cs="Tahoma"/>
          <w:szCs w:val="24"/>
        </w:rPr>
      </w:pPr>
      <w:r w:rsidRPr="00B847D8">
        <w:rPr>
          <w:rFonts w:ascii="Calibri" w:hAnsi="Calibri" w:cs="Tahoma"/>
          <w:b/>
          <w:szCs w:val="24"/>
          <w:u w:val="single"/>
        </w:rPr>
        <w:lastRenderedPageBreak/>
        <w:t>DECIMO PRIMERO:</w:t>
      </w:r>
      <w:r w:rsidRPr="00B847D8">
        <w:rPr>
          <w:rFonts w:ascii="Calibri" w:hAnsi="Calibri" w:cs="Tahoma"/>
          <w:b/>
          <w:szCs w:val="24"/>
        </w:rPr>
        <w:t xml:space="preserve"> </w:t>
      </w:r>
      <w:r w:rsidRPr="00B847D8">
        <w:rPr>
          <w:rFonts w:ascii="Calibri" w:hAnsi="Calibri" w:cs="Tahoma"/>
          <w:szCs w:val="24"/>
        </w:rPr>
        <w:t xml:space="preserve">En todo lo no previsto en este contrato, se aplicarán supletoriamente las disposiciones de la Ley General de Servicios Eléctricos, Ley 20.571, su Reglamento, Norma Técnica de Conexión y Operación de Equipamiento de Generación y toda otra normativa aplicable. </w:t>
      </w:r>
    </w:p>
    <w:p w:rsidR="009D4A5C" w:rsidRPr="00CB455F" w:rsidRDefault="009D4A5C" w:rsidP="0038181D">
      <w:pPr>
        <w:jc w:val="both"/>
        <w:rPr>
          <w:rFonts w:ascii="Calibri" w:hAnsi="Calibri" w:cs="Tahoma"/>
          <w:szCs w:val="24"/>
        </w:rPr>
      </w:pPr>
    </w:p>
    <w:p w:rsidR="00846FC3" w:rsidRDefault="00B847D8" w:rsidP="0038181D">
      <w:pPr>
        <w:jc w:val="both"/>
        <w:rPr>
          <w:rFonts w:ascii="Calibri" w:hAnsi="Calibri" w:cs="Tahoma"/>
          <w:szCs w:val="24"/>
        </w:rPr>
      </w:pPr>
      <w:r w:rsidRPr="00B847D8">
        <w:rPr>
          <w:rFonts w:ascii="Calibri" w:hAnsi="Calibri" w:cs="Tahoma"/>
          <w:b/>
          <w:bCs/>
          <w:szCs w:val="24"/>
          <w:u w:val="single"/>
        </w:rPr>
        <w:t>DÉCIMO SEGUNDO</w:t>
      </w:r>
      <w:r w:rsidRPr="00B847D8">
        <w:rPr>
          <w:rFonts w:ascii="Calibri" w:hAnsi="Calibri" w:cs="Tahoma"/>
          <w:b/>
          <w:szCs w:val="24"/>
        </w:rPr>
        <w:t>:</w:t>
      </w:r>
      <w:r w:rsidRPr="00B847D8">
        <w:rPr>
          <w:rFonts w:ascii="Calibri" w:hAnsi="Calibri" w:cs="Tahoma"/>
          <w:szCs w:val="24"/>
        </w:rPr>
        <w:t xml:space="preserve"> Las partes firman el presente instrumento en señal de aceptación en 3 ejemplares, quedando uno en poder del USUARIO o CLIENTE FINAL y dos en poder de COOPELAN LTDA.</w:t>
      </w:r>
    </w:p>
    <w:p w:rsidR="006E21EB" w:rsidRDefault="00B847D8" w:rsidP="0038181D">
      <w:pPr>
        <w:jc w:val="both"/>
        <w:rPr>
          <w:rFonts w:ascii="Calibri" w:hAnsi="Calibri" w:cs="Tahoma"/>
          <w:szCs w:val="24"/>
        </w:rPr>
      </w:pPr>
      <w:r w:rsidRPr="00B847D8">
        <w:rPr>
          <w:rFonts w:ascii="Calibri" w:hAnsi="Calibri" w:cs="Tahoma"/>
          <w:b/>
          <w:szCs w:val="24"/>
          <w:u w:val="single"/>
        </w:rPr>
        <w:t>DECIMO TERCERO:</w:t>
      </w:r>
      <w:r w:rsidR="006E21EB">
        <w:rPr>
          <w:rFonts w:ascii="Calibri" w:hAnsi="Calibri" w:cs="Tahoma"/>
          <w:szCs w:val="24"/>
        </w:rPr>
        <w:t xml:space="preserve"> Los siguientes documentos </w:t>
      </w:r>
      <w:r w:rsidR="006E21EB" w:rsidRPr="00CB455F">
        <w:rPr>
          <w:rFonts w:ascii="Calibri" w:hAnsi="Calibri" w:cs="Tahoma"/>
          <w:szCs w:val="24"/>
        </w:rPr>
        <w:t>forma</w:t>
      </w:r>
      <w:r w:rsidR="006E21EB">
        <w:rPr>
          <w:rFonts w:ascii="Calibri" w:hAnsi="Calibri" w:cs="Tahoma"/>
          <w:szCs w:val="24"/>
        </w:rPr>
        <w:t>n</w:t>
      </w:r>
      <w:r w:rsidR="006E21EB" w:rsidRPr="00CB455F">
        <w:rPr>
          <w:rFonts w:ascii="Calibri" w:hAnsi="Calibri" w:cs="Tahoma"/>
          <w:szCs w:val="24"/>
        </w:rPr>
        <w:t xml:space="preserve"> parte integrante de éste contrato</w:t>
      </w:r>
      <w:r w:rsidR="006E21EB">
        <w:rPr>
          <w:rFonts w:ascii="Calibri" w:hAnsi="Calibri" w:cs="Tahoma"/>
          <w:szCs w:val="24"/>
        </w:rPr>
        <w:t>:</w:t>
      </w:r>
    </w:p>
    <w:p w:rsidR="00B847D8" w:rsidRPr="00B847D8" w:rsidRDefault="007865EB" w:rsidP="00B847D8">
      <w:pPr>
        <w:pStyle w:val="Prrafodelista"/>
        <w:numPr>
          <w:ilvl w:val="0"/>
          <w:numId w:val="3"/>
        </w:numPr>
        <w:ind w:left="426"/>
        <w:jc w:val="both"/>
        <w:rPr>
          <w:rFonts w:ascii="Calibri" w:hAnsi="Calibri" w:cs="Tahoma"/>
          <w:szCs w:val="24"/>
        </w:rPr>
      </w:pPr>
      <w:r>
        <w:rPr>
          <w:rFonts w:ascii="Calibri" w:hAnsi="Calibri" w:cs="Tahoma"/>
          <w:szCs w:val="24"/>
        </w:rPr>
        <w:t>Formulario Para Solicitud de Conexión, Formulario de Respuesta a Solicitud de Conexión, Formulario Para manifestación de Conformidad, Formulario Notificación de Conexión,</w:t>
      </w:r>
      <w:r w:rsidR="00E27E5B">
        <w:rPr>
          <w:rFonts w:ascii="Calibri" w:hAnsi="Calibri" w:cs="Tahoma"/>
          <w:szCs w:val="24"/>
        </w:rPr>
        <w:t xml:space="preserve"> de la Norma técnica de conexión y operación</w:t>
      </w:r>
      <w:r w:rsidR="008D587F">
        <w:rPr>
          <w:rFonts w:ascii="Calibri" w:hAnsi="Calibri" w:cs="Tahoma"/>
          <w:szCs w:val="24"/>
        </w:rPr>
        <w:t xml:space="preserve"> de equipamiento de generación en baja tensión.  RE N° 514/2014.</w:t>
      </w:r>
    </w:p>
    <w:p w:rsidR="00B847D8" w:rsidRDefault="00FE36F0" w:rsidP="00B847D8">
      <w:pPr>
        <w:pStyle w:val="Prrafodelista"/>
        <w:numPr>
          <w:ilvl w:val="0"/>
          <w:numId w:val="3"/>
        </w:numPr>
        <w:ind w:left="426"/>
        <w:jc w:val="both"/>
        <w:rPr>
          <w:rFonts w:ascii="Calibri" w:hAnsi="Calibri" w:cs="Tahoma"/>
          <w:szCs w:val="24"/>
        </w:rPr>
      </w:pPr>
      <w:r>
        <w:rPr>
          <w:rFonts w:ascii="Calibri" w:hAnsi="Calibri" w:cs="Tahoma"/>
          <w:szCs w:val="24"/>
        </w:rPr>
        <w:t xml:space="preserve">TE-4, folio de inscripción </w:t>
      </w:r>
      <w:permStart w:id="650142907" w:edGrp="everyone"/>
      <w:r w:rsidR="00735840">
        <w:rPr>
          <w:rFonts w:ascii="Calibri" w:hAnsi="Calibri" w:cs="Tahoma"/>
          <w:szCs w:val="24"/>
        </w:rPr>
        <w:t>______________</w:t>
      </w:r>
      <w:permEnd w:id="650142907"/>
      <w:r>
        <w:rPr>
          <w:rFonts w:ascii="Calibri" w:hAnsi="Calibri" w:cs="Tahoma"/>
          <w:szCs w:val="24"/>
        </w:rPr>
        <w:t xml:space="preserve"> del </w:t>
      </w:r>
      <w:permStart w:id="1723817355" w:edGrp="everyone"/>
      <w:r w:rsidR="00735840">
        <w:rPr>
          <w:rFonts w:ascii="Calibri" w:hAnsi="Calibri" w:cs="Tahoma"/>
          <w:szCs w:val="24"/>
        </w:rPr>
        <w:t>______________</w:t>
      </w:r>
      <w:permEnd w:id="1723817355"/>
      <w:r>
        <w:rPr>
          <w:rFonts w:ascii="Calibri" w:hAnsi="Calibri" w:cs="Tahoma"/>
          <w:szCs w:val="24"/>
        </w:rPr>
        <w:t>.</w:t>
      </w:r>
    </w:p>
    <w:p w:rsidR="00B847D8" w:rsidRDefault="00FE36F0" w:rsidP="00B847D8">
      <w:pPr>
        <w:pStyle w:val="Prrafodelista"/>
        <w:numPr>
          <w:ilvl w:val="0"/>
          <w:numId w:val="3"/>
        </w:numPr>
        <w:ind w:left="426"/>
        <w:jc w:val="both"/>
        <w:rPr>
          <w:rFonts w:ascii="Calibri" w:hAnsi="Calibri" w:cs="Tahoma"/>
          <w:szCs w:val="24"/>
        </w:rPr>
      </w:pPr>
      <w:r>
        <w:rPr>
          <w:rFonts w:ascii="Calibri" w:hAnsi="Calibri" w:cs="Tahoma"/>
          <w:szCs w:val="24"/>
        </w:rPr>
        <w:t xml:space="preserve">Informe de ensayo de comprobación de la exactitud de medidor N° </w:t>
      </w:r>
      <w:permStart w:id="1309047120" w:edGrp="everyone"/>
      <w:r w:rsidR="00735840">
        <w:rPr>
          <w:rFonts w:ascii="Calibri" w:hAnsi="Calibri" w:cs="Tahoma"/>
          <w:szCs w:val="24"/>
        </w:rPr>
        <w:t>___________</w:t>
      </w:r>
      <w:permEnd w:id="1309047120"/>
      <w:r w:rsidR="0016617E">
        <w:rPr>
          <w:rFonts w:ascii="Calibri" w:hAnsi="Calibri" w:cs="Tahoma"/>
          <w:szCs w:val="24"/>
        </w:rPr>
        <w:t xml:space="preserve"> del </w:t>
      </w:r>
      <w:permStart w:id="1097495934" w:edGrp="everyone"/>
      <w:r w:rsidR="00735840">
        <w:rPr>
          <w:rFonts w:ascii="Calibri" w:hAnsi="Calibri" w:cs="Tahoma"/>
          <w:szCs w:val="24"/>
        </w:rPr>
        <w:t>___________________</w:t>
      </w:r>
      <w:permEnd w:id="1097495934"/>
      <w:r>
        <w:rPr>
          <w:rFonts w:ascii="Calibri" w:hAnsi="Calibri" w:cs="Tahoma"/>
          <w:szCs w:val="24"/>
        </w:rPr>
        <w:t>.</w:t>
      </w:r>
    </w:p>
    <w:p w:rsidR="00B847D8" w:rsidRDefault="00FE36F0" w:rsidP="00B847D8">
      <w:pPr>
        <w:pStyle w:val="Prrafodelista"/>
        <w:numPr>
          <w:ilvl w:val="0"/>
          <w:numId w:val="3"/>
        </w:numPr>
        <w:ind w:left="426"/>
        <w:jc w:val="both"/>
        <w:rPr>
          <w:rFonts w:ascii="Calibri" w:hAnsi="Calibri" w:cs="Tahoma"/>
          <w:szCs w:val="24"/>
        </w:rPr>
      </w:pPr>
      <w:r>
        <w:rPr>
          <w:rFonts w:ascii="Calibri" w:hAnsi="Calibri" w:cs="Tahoma"/>
          <w:szCs w:val="24"/>
        </w:rPr>
        <w:t xml:space="preserve">Resolución Exenta N° </w:t>
      </w:r>
      <w:permStart w:id="1914648759" w:edGrp="everyone"/>
      <w:r w:rsidR="00735840">
        <w:rPr>
          <w:rFonts w:ascii="Calibri" w:hAnsi="Calibri" w:cs="Tahoma"/>
          <w:szCs w:val="24"/>
        </w:rPr>
        <w:t>____</w:t>
      </w:r>
      <w:permEnd w:id="1914648759"/>
      <w:r w:rsidR="0016617E">
        <w:rPr>
          <w:rFonts w:ascii="Calibri" w:hAnsi="Calibri" w:cs="Tahoma"/>
          <w:szCs w:val="24"/>
        </w:rPr>
        <w:t xml:space="preserve"> del </w:t>
      </w:r>
      <w:permStart w:id="919753784" w:edGrp="everyone"/>
      <w:r w:rsidR="00735840">
        <w:rPr>
          <w:rFonts w:ascii="Calibri" w:hAnsi="Calibri" w:cs="Tahoma"/>
          <w:szCs w:val="24"/>
        </w:rPr>
        <w:t>___________</w:t>
      </w:r>
      <w:permEnd w:id="919753784"/>
      <w:r>
        <w:rPr>
          <w:rFonts w:ascii="Calibri" w:hAnsi="Calibri" w:cs="Tahoma"/>
          <w:szCs w:val="24"/>
        </w:rPr>
        <w:t>, Autorización de producto para el uso en instalaciones de generación residencial</w:t>
      </w:r>
      <w:r w:rsidR="00735840">
        <w:rPr>
          <w:rFonts w:ascii="Calibri" w:hAnsi="Calibri" w:cs="Tahoma"/>
          <w:szCs w:val="24"/>
        </w:rPr>
        <w:t>.</w:t>
      </w:r>
    </w:p>
    <w:p w:rsidR="00BE2460" w:rsidRDefault="00BE2460" w:rsidP="00BE2460">
      <w:pPr>
        <w:pStyle w:val="Prrafodelista"/>
        <w:numPr>
          <w:ilvl w:val="0"/>
          <w:numId w:val="3"/>
        </w:numPr>
        <w:ind w:left="426"/>
        <w:jc w:val="both"/>
        <w:rPr>
          <w:rFonts w:ascii="Calibri" w:hAnsi="Calibri" w:cs="Tahoma"/>
          <w:szCs w:val="24"/>
        </w:rPr>
      </w:pPr>
      <w:r>
        <w:rPr>
          <w:rFonts w:ascii="Calibri" w:hAnsi="Calibri" w:cs="Tahoma"/>
          <w:szCs w:val="24"/>
        </w:rPr>
        <w:t xml:space="preserve">Resolución Exenta N° </w:t>
      </w:r>
      <w:permStart w:id="1120487236" w:edGrp="everyone"/>
      <w:r w:rsidR="00735840">
        <w:rPr>
          <w:rFonts w:ascii="Calibri" w:hAnsi="Calibri" w:cs="Tahoma"/>
          <w:szCs w:val="24"/>
        </w:rPr>
        <w:t>_____</w:t>
      </w:r>
      <w:permEnd w:id="1120487236"/>
      <w:r w:rsidR="0016617E">
        <w:rPr>
          <w:rFonts w:ascii="Calibri" w:hAnsi="Calibri" w:cs="Tahoma"/>
          <w:szCs w:val="24"/>
        </w:rPr>
        <w:t xml:space="preserve"> del </w:t>
      </w:r>
      <w:permStart w:id="1416916330" w:edGrp="everyone"/>
      <w:r w:rsidR="00735840">
        <w:rPr>
          <w:rFonts w:ascii="Calibri" w:hAnsi="Calibri" w:cs="Tahoma"/>
          <w:szCs w:val="24"/>
        </w:rPr>
        <w:t>__________</w:t>
      </w:r>
      <w:permEnd w:id="1416916330"/>
      <w:r>
        <w:rPr>
          <w:rFonts w:ascii="Calibri" w:hAnsi="Calibri" w:cs="Tahoma"/>
          <w:szCs w:val="24"/>
        </w:rPr>
        <w:t>, Autorización de producto para el uso en instalaciones de generación residencial</w:t>
      </w:r>
      <w:r w:rsidR="00310E36">
        <w:rPr>
          <w:rFonts w:ascii="Calibri" w:hAnsi="Calibri" w:cs="Tahoma"/>
          <w:szCs w:val="24"/>
        </w:rPr>
        <w:t>.</w:t>
      </w:r>
    </w:p>
    <w:p w:rsidR="00846FC3" w:rsidRPr="00CB455F" w:rsidRDefault="00846FC3" w:rsidP="0038181D">
      <w:pPr>
        <w:jc w:val="both"/>
        <w:rPr>
          <w:rFonts w:ascii="Calibri" w:hAnsi="Calibri" w:cs="Tahoma"/>
          <w:szCs w:val="24"/>
        </w:rPr>
      </w:pPr>
    </w:p>
    <w:p w:rsidR="00846FC3" w:rsidRPr="00CB455F" w:rsidRDefault="00B847D8" w:rsidP="0038181D">
      <w:pPr>
        <w:jc w:val="both"/>
        <w:rPr>
          <w:rFonts w:ascii="Calibri" w:hAnsi="Calibri" w:cs="Tahoma"/>
          <w:szCs w:val="24"/>
        </w:rPr>
      </w:pPr>
      <w:r w:rsidRPr="00B847D8">
        <w:rPr>
          <w:rFonts w:ascii="Calibri" w:hAnsi="Calibri" w:cs="Tahoma"/>
          <w:b/>
          <w:szCs w:val="24"/>
          <w:u w:val="single"/>
        </w:rPr>
        <w:t xml:space="preserve">DÉCIMO </w:t>
      </w:r>
      <w:r w:rsidR="006E21EB">
        <w:rPr>
          <w:rFonts w:ascii="Calibri" w:hAnsi="Calibri" w:cs="Tahoma"/>
          <w:b/>
          <w:szCs w:val="24"/>
          <w:u w:val="single"/>
        </w:rPr>
        <w:t>CUARTO</w:t>
      </w:r>
      <w:r w:rsidRPr="00B847D8">
        <w:rPr>
          <w:rFonts w:ascii="Calibri" w:hAnsi="Calibri" w:cs="Tahoma"/>
          <w:b/>
          <w:szCs w:val="24"/>
        </w:rPr>
        <w:t>:</w:t>
      </w:r>
      <w:r w:rsidRPr="00B847D8">
        <w:rPr>
          <w:rFonts w:ascii="Calibri" w:hAnsi="Calibri" w:cs="Tahoma"/>
          <w:szCs w:val="24"/>
        </w:rPr>
        <w:t xml:space="preserve"> Para todos los efectos legales, las partes fijan su domicilio en la ciudad de Los Angeles y se someten a la jurisdicción de sus tribunales ordinarios de justicia.</w:t>
      </w:r>
    </w:p>
    <w:p w:rsidR="00646D5E" w:rsidRPr="00CB455F" w:rsidRDefault="00646D5E" w:rsidP="0038181D">
      <w:pPr>
        <w:jc w:val="both"/>
        <w:rPr>
          <w:rFonts w:ascii="Calibri" w:hAnsi="Calibri" w:cs="Tahoma"/>
          <w:szCs w:val="24"/>
        </w:rPr>
      </w:pPr>
    </w:p>
    <w:p w:rsidR="00646D5E" w:rsidRPr="00CB455F" w:rsidRDefault="00B847D8" w:rsidP="0038181D">
      <w:pPr>
        <w:jc w:val="both"/>
        <w:rPr>
          <w:rFonts w:ascii="Calibri" w:hAnsi="Calibri"/>
          <w:szCs w:val="24"/>
        </w:rPr>
      </w:pPr>
      <w:r w:rsidRPr="00B847D8">
        <w:rPr>
          <w:rFonts w:ascii="Calibri" w:hAnsi="Calibri"/>
          <w:b/>
          <w:szCs w:val="24"/>
          <w:u w:val="single"/>
        </w:rPr>
        <w:t xml:space="preserve">DECIMO </w:t>
      </w:r>
      <w:r w:rsidR="006E21EB">
        <w:rPr>
          <w:rFonts w:ascii="Calibri" w:hAnsi="Calibri"/>
          <w:b/>
          <w:szCs w:val="24"/>
          <w:u w:val="single"/>
        </w:rPr>
        <w:t>QUINTO</w:t>
      </w:r>
      <w:r w:rsidRPr="00B847D8">
        <w:rPr>
          <w:rFonts w:ascii="Calibri" w:hAnsi="Calibri"/>
          <w:b/>
          <w:szCs w:val="24"/>
          <w:u w:val="single"/>
        </w:rPr>
        <w:t>:</w:t>
      </w:r>
      <w:r w:rsidRPr="00B847D8">
        <w:rPr>
          <w:rFonts w:ascii="Calibri" w:hAnsi="Calibri"/>
          <w:szCs w:val="24"/>
        </w:rPr>
        <w:t xml:space="preserve"> </w:t>
      </w:r>
    </w:p>
    <w:p w:rsidR="00E023B2" w:rsidRPr="00CB455F" w:rsidRDefault="00B847D8" w:rsidP="0038181D">
      <w:pPr>
        <w:jc w:val="both"/>
        <w:rPr>
          <w:rFonts w:ascii="Calibri" w:hAnsi="Calibri"/>
          <w:szCs w:val="24"/>
        </w:rPr>
      </w:pPr>
      <w:r w:rsidRPr="00B847D8">
        <w:rPr>
          <w:rFonts w:ascii="Calibri" w:hAnsi="Calibri"/>
          <w:szCs w:val="24"/>
        </w:rPr>
        <w:t xml:space="preserve">La personería de don </w:t>
      </w:r>
      <w:r w:rsidR="006E21EB">
        <w:rPr>
          <w:rFonts w:ascii="Calibri" w:hAnsi="Calibri"/>
          <w:szCs w:val="24"/>
        </w:rPr>
        <w:t>José Luis Neira Veloso</w:t>
      </w:r>
      <w:r w:rsidRPr="00B847D8">
        <w:rPr>
          <w:rFonts w:ascii="Calibri" w:hAnsi="Calibri"/>
          <w:szCs w:val="24"/>
        </w:rPr>
        <w:t xml:space="preserve"> para representar a (COOPELAN LTDA.) consta en Escritura Pública de fecha </w:t>
      </w:r>
      <w:r w:rsidR="006E21EB">
        <w:rPr>
          <w:rFonts w:ascii="Calibri" w:hAnsi="Calibri"/>
          <w:szCs w:val="24"/>
        </w:rPr>
        <w:t>02 de julio de 2013</w:t>
      </w:r>
      <w:r w:rsidRPr="00B847D8">
        <w:rPr>
          <w:rFonts w:ascii="Calibri" w:hAnsi="Calibri"/>
          <w:szCs w:val="24"/>
        </w:rPr>
        <w:t xml:space="preserve">, otorgada en la notaría de </w:t>
      </w:r>
      <w:r w:rsidR="006E21EB">
        <w:rPr>
          <w:rFonts w:ascii="Calibri" w:hAnsi="Calibri"/>
          <w:szCs w:val="24"/>
        </w:rPr>
        <w:t xml:space="preserve">Selim Parra </w:t>
      </w:r>
      <w:r w:rsidR="004A2DC8">
        <w:rPr>
          <w:rFonts w:ascii="Calibri" w:hAnsi="Calibri"/>
          <w:szCs w:val="24"/>
        </w:rPr>
        <w:t>Fuentealba</w:t>
      </w:r>
      <w:r w:rsidRPr="00B847D8">
        <w:rPr>
          <w:rFonts w:ascii="Calibri" w:hAnsi="Calibri"/>
          <w:szCs w:val="24"/>
        </w:rPr>
        <w:t>.</w:t>
      </w:r>
    </w:p>
    <w:p w:rsidR="00A7409C" w:rsidRPr="00CB455F" w:rsidRDefault="00A7409C" w:rsidP="0038181D">
      <w:pPr>
        <w:jc w:val="both"/>
        <w:rPr>
          <w:rFonts w:ascii="Calibri" w:hAnsi="Calibri"/>
          <w:szCs w:val="24"/>
        </w:rPr>
      </w:pPr>
    </w:p>
    <w:p w:rsidR="00A7409C" w:rsidRPr="00CB455F" w:rsidRDefault="00A7409C" w:rsidP="0038181D">
      <w:pPr>
        <w:jc w:val="both"/>
        <w:rPr>
          <w:rFonts w:ascii="Calibri" w:hAnsi="Calibri"/>
          <w:szCs w:val="24"/>
        </w:rPr>
      </w:pPr>
    </w:p>
    <w:p w:rsidR="00E43389" w:rsidRPr="00CB455F" w:rsidRDefault="00E43389" w:rsidP="0038181D">
      <w:pPr>
        <w:jc w:val="both"/>
        <w:rPr>
          <w:rFonts w:ascii="Calibri" w:hAnsi="Calibri"/>
          <w:szCs w:val="24"/>
        </w:rPr>
      </w:pPr>
    </w:p>
    <w:p w:rsidR="00E43389" w:rsidRPr="00CB455F" w:rsidRDefault="00E43389" w:rsidP="0038181D">
      <w:pPr>
        <w:jc w:val="both"/>
        <w:rPr>
          <w:rFonts w:ascii="Calibri" w:hAnsi="Calibri"/>
          <w:szCs w:val="24"/>
        </w:rPr>
      </w:pPr>
    </w:p>
    <w:p w:rsidR="00E43389" w:rsidRPr="00CB455F" w:rsidRDefault="00E43389" w:rsidP="0038181D">
      <w:pPr>
        <w:jc w:val="both"/>
        <w:rPr>
          <w:rFonts w:ascii="Calibri" w:hAnsi="Calibri"/>
          <w:szCs w:val="24"/>
        </w:rPr>
      </w:pPr>
    </w:p>
    <w:p w:rsidR="00E43389" w:rsidRPr="00CB455F" w:rsidRDefault="00E43389" w:rsidP="0038181D">
      <w:pPr>
        <w:jc w:val="both"/>
        <w:rPr>
          <w:rFonts w:ascii="Calibri" w:hAnsi="Calibri"/>
          <w:szCs w:val="24"/>
        </w:rPr>
      </w:pPr>
    </w:p>
    <w:p w:rsidR="0038181D" w:rsidRPr="00CB455F" w:rsidRDefault="00D44D03" w:rsidP="0038181D">
      <w:pPr>
        <w:jc w:val="center"/>
        <w:rPr>
          <w:rFonts w:ascii="Calibri" w:hAnsi="Calibri" w:cs="Arial"/>
          <w:bCs/>
          <w:szCs w:val="24"/>
          <w:lang w:val="es-ES_tradnl"/>
        </w:rPr>
      </w:pPr>
      <w:r>
        <w:rPr>
          <w:rFonts w:ascii="Calibri" w:hAnsi="Calibri" w:cs="Arial"/>
          <w:bCs/>
          <w:noProof/>
          <w:szCs w:val="24"/>
        </w:rPr>
        <w:pict>
          <v:line id="Line 2" o:spid="_x0000_s1026" style="position:absolute;left:0;text-align:left;z-index:251660288;visibility:visible" from="51.15pt,10.6pt" to="213.1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ky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eTp6K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"/>
        </w:pict>
      </w:r>
      <w:r>
        <w:rPr>
          <w:rFonts w:ascii="Calibri" w:hAnsi="Calibri" w:cs="Arial"/>
          <w:bCs/>
          <w:noProof/>
          <w:szCs w:val="24"/>
        </w:rPr>
        <w:pict>
          <v:line id="Line 3" o:spid="_x0000_s1027" style="position:absolute;left:0;text-align:left;z-index:251661312;visibility:visible" from="314.55pt,11.15pt" to="476.5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v9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"/>
        </w:pict>
      </w:r>
    </w:p>
    <w:p w:rsidR="0038181D" w:rsidRPr="00CB455F" w:rsidRDefault="0038181D" w:rsidP="002F38F6">
      <w:pPr>
        <w:pStyle w:val="Ttulo1"/>
        <w:tabs>
          <w:tab w:val="clear" w:pos="0"/>
          <w:tab w:val="left" w:pos="6096"/>
        </w:tabs>
        <w:ind w:left="426"/>
        <w:rPr>
          <w:rFonts w:ascii="Calibri" w:hAnsi="Calibri" w:cs="Arial"/>
          <w:sz w:val="24"/>
          <w:szCs w:val="24"/>
        </w:rPr>
      </w:pPr>
      <w:r w:rsidRPr="00CB455F">
        <w:rPr>
          <w:rFonts w:ascii="Calibri" w:hAnsi="Calibri" w:cs="Arial"/>
          <w:sz w:val="24"/>
          <w:szCs w:val="24"/>
        </w:rPr>
        <w:t>COOPELAN LTDA.</w:t>
      </w:r>
      <w:r w:rsidRPr="00CB455F">
        <w:rPr>
          <w:rFonts w:ascii="Calibri" w:hAnsi="Calibri" w:cs="Arial"/>
          <w:sz w:val="24"/>
          <w:szCs w:val="24"/>
        </w:rPr>
        <w:tab/>
      </w:r>
      <w:r w:rsidR="00811317">
        <w:rPr>
          <w:rFonts w:ascii="Calibri" w:hAnsi="Calibri" w:cs="Arial"/>
          <w:sz w:val="24"/>
          <w:szCs w:val="24"/>
        </w:rPr>
        <w:t>CLIENTE</w:t>
      </w:r>
    </w:p>
    <w:p w:rsidR="00203BC8" w:rsidRPr="00CB455F" w:rsidRDefault="00203BC8" w:rsidP="0038181D">
      <w:pPr>
        <w:pStyle w:val="Textoindependiente3"/>
        <w:spacing w:after="0"/>
        <w:jc w:val="center"/>
        <w:rPr>
          <w:rFonts w:ascii="Calibri" w:hAnsi="Calibri" w:cs="Tahoma"/>
          <w:sz w:val="24"/>
          <w:szCs w:val="24"/>
          <w:lang w:val="es-ES"/>
        </w:rPr>
      </w:pPr>
    </w:p>
    <w:sectPr w:rsidR="00203BC8" w:rsidRPr="00CB455F" w:rsidSect="0038181D">
      <w:footnotePr>
        <w:pos w:val="beneathText"/>
      </w:footnotePr>
      <w:pgSz w:w="12242" w:h="18722" w:code="14"/>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02"/>
    <w:family w:val="auto"/>
    <w:pitch w:val="default"/>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0000002"/>
    <w:multiLevelType w:val="multilevel"/>
    <w:tmpl w:val="00000002"/>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B734C60"/>
    <w:multiLevelType w:val="hybridMultilevel"/>
    <w:tmpl w:val="A3DEF82A"/>
    <w:lvl w:ilvl="0" w:tplc="5882CD26">
      <w:start w:val="4"/>
      <w:numFmt w:val="bullet"/>
      <w:lvlText w:val="-"/>
      <w:lvlJc w:val="left"/>
      <w:pPr>
        <w:ind w:left="720" w:hanging="360"/>
      </w:pPr>
      <w:rPr>
        <w:rFonts w:ascii="Calibri" w:eastAsia="Lucida Sans Unicode" w:hAnsi="Calibri"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readOnly" w:formatting="1" w:enforcement="1" w:cryptProviderType="rsaAES" w:cryptAlgorithmClass="hash" w:cryptAlgorithmType="typeAny" w:cryptAlgorithmSid="14" w:cryptSpinCount="100000" w:hash="jbUOrETl1D4eDHXznM/yrT7UTysOkvJPCD4nONdh2VFHL4O+BEgcl/JdnO805NvI7LkE7DlMQ0cnxYX2iCKbvQ==" w:salt="OTlCWKWRzxxAe8cN295SA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
  <w:rsids>
    <w:rsidRoot w:val="00FC789B"/>
    <w:rsid w:val="00013907"/>
    <w:rsid w:val="00037306"/>
    <w:rsid w:val="00037E1B"/>
    <w:rsid w:val="000413B1"/>
    <w:rsid w:val="0005302F"/>
    <w:rsid w:val="0005591A"/>
    <w:rsid w:val="00070CE4"/>
    <w:rsid w:val="000847B9"/>
    <w:rsid w:val="00085E50"/>
    <w:rsid w:val="000863A3"/>
    <w:rsid w:val="000D3C44"/>
    <w:rsid w:val="000E3BD0"/>
    <w:rsid w:val="000E3EFA"/>
    <w:rsid w:val="000E4C53"/>
    <w:rsid w:val="000E6625"/>
    <w:rsid w:val="000F6A67"/>
    <w:rsid w:val="00107023"/>
    <w:rsid w:val="0011074F"/>
    <w:rsid w:val="00112EEC"/>
    <w:rsid w:val="00115943"/>
    <w:rsid w:val="001177CB"/>
    <w:rsid w:val="00120EBB"/>
    <w:rsid w:val="0012531B"/>
    <w:rsid w:val="00144550"/>
    <w:rsid w:val="0016617E"/>
    <w:rsid w:val="00184FFF"/>
    <w:rsid w:val="001D14CB"/>
    <w:rsid w:val="001E0923"/>
    <w:rsid w:val="001E3642"/>
    <w:rsid w:val="00203BC8"/>
    <w:rsid w:val="002130DA"/>
    <w:rsid w:val="002328FF"/>
    <w:rsid w:val="00236FFF"/>
    <w:rsid w:val="00244E3C"/>
    <w:rsid w:val="002548AB"/>
    <w:rsid w:val="00255873"/>
    <w:rsid w:val="00273EA0"/>
    <w:rsid w:val="002773FF"/>
    <w:rsid w:val="0028730D"/>
    <w:rsid w:val="00292715"/>
    <w:rsid w:val="002934C6"/>
    <w:rsid w:val="002939B7"/>
    <w:rsid w:val="002B0F51"/>
    <w:rsid w:val="002F38F6"/>
    <w:rsid w:val="002F563E"/>
    <w:rsid w:val="0030619C"/>
    <w:rsid w:val="00310E36"/>
    <w:rsid w:val="0031692F"/>
    <w:rsid w:val="00323647"/>
    <w:rsid w:val="0032704B"/>
    <w:rsid w:val="003540DA"/>
    <w:rsid w:val="00357400"/>
    <w:rsid w:val="00357D94"/>
    <w:rsid w:val="003660B2"/>
    <w:rsid w:val="00371A3B"/>
    <w:rsid w:val="00376865"/>
    <w:rsid w:val="0038181D"/>
    <w:rsid w:val="00391A65"/>
    <w:rsid w:val="003C3E43"/>
    <w:rsid w:val="003E7A05"/>
    <w:rsid w:val="00411DB1"/>
    <w:rsid w:val="00414793"/>
    <w:rsid w:val="004168E8"/>
    <w:rsid w:val="004177D7"/>
    <w:rsid w:val="00417E6E"/>
    <w:rsid w:val="004301E0"/>
    <w:rsid w:val="00441083"/>
    <w:rsid w:val="0046541F"/>
    <w:rsid w:val="00490857"/>
    <w:rsid w:val="004A2DC8"/>
    <w:rsid w:val="004B0492"/>
    <w:rsid w:val="004C3793"/>
    <w:rsid w:val="004C3DDE"/>
    <w:rsid w:val="004D5688"/>
    <w:rsid w:val="004E2C2C"/>
    <w:rsid w:val="004E4838"/>
    <w:rsid w:val="004E6EC4"/>
    <w:rsid w:val="00503C61"/>
    <w:rsid w:val="00505BB6"/>
    <w:rsid w:val="00527181"/>
    <w:rsid w:val="00527DA6"/>
    <w:rsid w:val="0053248B"/>
    <w:rsid w:val="0053645F"/>
    <w:rsid w:val="00567D34"/>
    <w:rsid w:val="005A4C29"/>
    <w:rsid w:val="005C3FDC"/>
    <w:rsid w:val="005C6FA8"/>
    <w:rsid w:val="005D3DFA"/>
    <w:rsid w:val="00644351"/>
    <w:rsid w:val="00644FDD"/>
    <w:rsid w:val="00646D5E"/>
    <w:rsid w:val="00673007"/>
    <w:rsid w:val="00691D95"/>
    <w:rsid w:val="00693B70"/>
    <w:rsid w:val="00694D3A"/>
    <w:rsid w:val="0069612E"/>
    <w:rsid w:val="006A09B2"/>
    <w:rsid w:val="006D630A"/>
    <w:rsid w:val="006E21EB"/>
    <w:rsid w:val="00710470"/>
    <w:rsid w:val="007179E9"/>
    <w:rsid w:val="007242E7"/>
    <w:rsid w:val="007325CA"/>
    <w:rsid w:val="00735840"/>
    <w:rsid w:val="00740801"/>
    <w:rsid w:val="007460C6"/>
    <w:rsid w:val="007468EB"/>
    <w:rsid w:val="00754C63"/>
    <w:rsid w:val="00766BBE"/>
    <w:rsid w:val="00775A9A"/>
    <w:rsid w:val="00776A4A"/>
    <w:rsid w:val="007801FA"/>
    <w:rsid w:val="007865EB"/>
    <w:rsid w:val="007878DB"/>
    <w:rsid w:val="007C28AF"/>
    <w:rsid w:val="007D291D"/>
    <w:rsid w:val="007D696C"/>
    <w:rsid w:val="007E49B8"/>
    <w:rsid w:val="00811317"/>
    <w:rsid w:val="00816DFB"/>
    <w:rsid w:val="00846769"/>
    <w:rsid w:val="00846FC3"/>
    <w:rsid w:val="00875E75"/>
    <w:rsid w:val="00887838"/>
    <w:rsid w:val="008955E3"/>
    <w:rsid w:val="008A09D8"/>
    <w:rsid w:val="008B227D"/>
    <w:rsid w:val="008C537B"/>
    <w:rsid w:val="008D587F"/>
    <w:rsid w:val="00900150"/>
    <w:rsid w:val="00922FA9"/>
    <w:rsid w:val="00924129"/>
    <w:rsid w:val="00924956"/>
    <w:rsid w:val="0093401D"/>
    <w:rsid w:val="00943DA7"/>
    <w:rsid w:val="00954CEB"/>
    <w:rsid w:val="00980AB9"/>
    <w:rsid w:val="009C4E21"/>
    <w:rsid w:val="009C6114"/>
    <w:rsid w:val="009D2E10"/>
    <w:rsid w:val="009D414D"/>
    <w:rsid w:val="009D4A5C"/>
    <w:rsid w:val="00A119DC"/>
    <w:rsid w:val="00A17694"/>
    <w:rsid w:val="00A23A45"/>
    <w:rsid w:val="00A26428"/>
    <w:rsid w:val="00A34026"/>
    <w:rsid w:val="00A44C9E"/>
    <w:rsid w:val="00A54F46"/>
    <w:rsid w:val="00A56A64"/>
    <w:rsid w:val="00A601AD"/>
    <w:rsid w:val="00A62C36"/>
    <w:rsid w:val="00A6645D"/>
    <w:rsid w:val="00A73464"/>
    <w:rsid w:val="00A7409C"/>
    <w:rsid w:val="00AA1F16"/>
    <w:rsid w:val="00AC7047"/>
    <w:rsid w:val="00AD0ECF"/>
    <w:rsid w:val="00AE4FED"/>
    <w:rsid w:val="00AE51FE"/>
    <w:rsid w:val="00AE5835"/>
    <w:rsid w:val="00AE7BA7"/>
    <w:rsid w:val="00AF3795"/>
    <w:rsid w:val="00AF5E88"/>
    <w:rsid w:val="00B026A1"/>
    <w:rsid w:val="00B1582A"/>
    <w:rsid w:val="00B52D6D"/>
    <w:rsid w:val="00B62953"/>
    <w:rsid w:val="00B62C98"/>
    <w:rsid w:val="00B7395E"/>
    <w:rsid w:val="00B73E53"/>
    <w:rsid w:val="00B847D8"/>
    <w:rsid w:val="00B866B7"/>
    <w:rsid w:val="00BA0A56"/>
    <w:rsid w:val="00BA2342"/>
    <w:rsid w:val="00BA5666"/>
    <w:rsid w:val="00BA7271"/>
    <w:rsid w:val="00BD4AB1"/>
    <w:rsid w:val="00BE2460"/>
    <w:rsid w:val="00BE6656"/>
    <w:rsid w:val="00C20CE0"/>
    <w:rsid w:val="00C30103"/>
    <w:rsid w:val="00C328A1"/>
    <w:rsid w:val="00C41241"/>
    <w:rsid w:val="00C84EE9"/>
    <w:rsid w:val="00CA07D2"/>
    <w:rsid w:val="00CB455F"/>
    <w:rsid w:val="00CB729F"/>
    <w:rsid w:val="00CD6223"/>
    <w:rsid w:val="00CE6501"/>
    <w:rsid w:val="00D17F8F"/>
    <w:rsid w:val="00D20996"/>
    <w:rsid w:val="00D43EAB"/>
    <w:rsid w:val="00D44D03"/>
    <w:rsid w:val="00D526AF"/>
    <w:rsid w:val="00D646DF"/>
    <w:rsid w:val="00D746BE"/>
    <w:rsid w:val="00D76253"/>
    <w:rsid w:val="00D8445B"/>
    <w:rsid w:val="00D86048"/>
    <w:rsid w:val="00D91CCD"/>
    <w:rsid w:val="00DA34DC"/>
    <w:rsid w:val="00DA60B0"/>
    <w:rsid w:val="00DB5040"/>
    <w:rsid w:val="00DC0B3B"/>
    <w:rsid w:val="00DC6C30"/>
    <w:rsid w:val="00DD6028"/>
    <w:rsid w:val="00DE02BD"/>
    <w:rsid w:val="00DE05D5"/>
    <w:rsid w:val="00DE5707"/>
    <w:rsid w:val="00DE6F96"/>
    <w:rsid w:val="00DF34F6"/>
    <w:rsid w:val="00E0145D"/>
    <w:rsid w:val="00E023B2"/>
    <w:rsid w:val="00E1554E"/>
    <w:rsid w:val="00E27E5B"/>
    <w:rsid w:val="00E33AF4"/>
    <w:rsid w:val="00E43389"/>
    <w:rsid w:val="00E74D17"/>
    <w:rsid w:val="00E80914"/>
    <w:rsid w:val="00E93B3E"/>
    <w:rsid w:val="00EC6D09"/>
    <w:rsid w:val="00ED05BC"/>
    <w:rsid w:val="00EF0129"/>
    <w:rsid w:val="00F01C50"/>
    <w:rsid w:val="00F1114B"/>
    <w:rsid w:val="00F23921"/>
    <w:rsid w:val="00F27C4E"/>
    <w:rsid w:val="00F50D90"/>
    <w:rsid w:val="00F51B7E"/>
    <w:rsid w:val="00F56CE7"/>
    <w:rsid w:val="00F85510"/>
    <w:rsid w:val="00F93AB6"/>
    <w:rsid w:val="00FA1DA9"/>
    <w:rsid w:val="00FC789B"/>
    <w:rsid w:val="00FE1213"/>
    <w:rsid w:val="00FE2E1C"/>
    <w:rsid w:val="00FE36F0"/>
    <w:rsid w:val="00FE38CE"/>
    <w:rsid w:val="00FE44E7"/>
    <w:rsid w:val="00FF595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5:docId w15:val="{BBEDF846-3BBA-45CE-9B63-30CF640A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835"/>
    <w:pPr>
      <w:widowControl w:val="0"/>
      <w:suppressAutoHyphens/>
    </w:pPr>
    <w:rPr>
      <w:rFonts w:eastAsia="Lucida Sans Unicode"/>
      <w:sz w:val="24"/>
    </w:rPr>
  </w:style>
  <w:style w:type="paragraph" w:styleId="Ttulo1">
    <w:name w:val="heading 1"/>
    <w:basedOn w:val="Normal"/>
    <w:next w:val="Normal"/>
    <w:qFormat/>
    <w:rsid w:val="00AE5835"/>
    <w:pPr>
      <w:keepNext/>
      <w:tabs>
        <w:tab w:val="num" w:pos="0"/>
      </w:tabs>
      <w:ind w:left="279"/>
      <w:jc w:val="center"/>
      <w:outlineLvl w:val="0"/>
    </w:pPr>
    <w:rPr>
      <w:rFonts w:ascii="Trebuchet MS" w:hAnsi="Trebuchet MS"/>
      <w:b/>
      <w:bCs/>
      <w:sz w:val="20"/>
    </w:rPr>
  </w:style>
  <w:style w:type="paragraph" w:styleId="Ttulo2">
    <w:name w:val="heading 2"/>
    <w:basedOn w:val="Normal"/>
    <w:next w:val="Normal"/>
    <w:link w:val="Ttulo2Car"/>
    <w:uiPriority w:val="9"/>
    <w:unhideWhenUsed/>
    <w:qFormat/>
    <w:rsid w:val="00292715"/>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292715"/>
    <w:pPr>
      <w:keepNext/>
      <w:spacing w:before="240" w:after="60"/>
      <w:outlineLvl w:val="2"/>
    </w:pPr>
    <w:rPr>
      <w:rFonts w:ascii="Cambria" w:eastAsia="Times New Roman" w:hAnsi="Cambria"/>
      <w:b/>
      <w:bCs/>
      <w:sz w:val="26"/>
      <w:szCs w:val="26"/>
    </w:rPr>
  </w:style>
  <w:style w:type="paragraph" w:styleId="Ttulo6">
    <w:name w:val="heading 6"/>
    <w:basedOn w:val="Normal"/>
    <w:next w:val="Normal"/>
    <w:link w:val="Ttulo6Car"/>
    <w:uiPriority w:val="9"/>
    <w:semiHidden/>
    <w:unhideWhenUsed/>
    <w:qFormat/>
    <w:rsid w:val="001D14CB"/>
    <w:pPr>
      <w:spacing w:before="240" w:after="60"/>
      <w:outlineLvl w:val="5"/>
    </w:pPr>
    <w:rPr>
      <w:rFonts w:ascii="Calibri" w:eastAsia="Times New Roman"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AE5835"/>
    <w:rPr>
      <w:rFonts w:ascii="Symbol" w:hAnsi="Symbol" w:cs="StarSymbol"/>
      <w:sz w:val="18"/>
      <w:szCs w:val="18"/>
    </w:rPr>
  </w:style>
  <w:style w:type="character" w:customStyle="1" w:styleId="Absatz-Standardschriftart">
    <w:name w:val="Absatz-Standardschriftart"/>
    <w:rsid w:val="00AE5835"/>
  </w:style>
  <w:style w:type="character" w:customStyle="1" w:styleId="WW8Num2z0">
    <w:name w:val="WW8Num2z0"/>
    <w:rsid w:val="00AE5835"/>
    <w:rPr>
      <w:rFonts w:ascii="Symbol" w:hAnsi="Symbol" w:cs="StarSymbol"/>
      <w:sz w:val="18"/>
      <w:szCs w:val="18"/>
    </w:rPr>
  </w:style>
  <w:style w:type="character" w:customStyle="1" w:styleId="WW-Absatz-Standardschriftart">
    <w:name w:val="WW-Absatz-Standardschriftart"/>
    <w:rsid w:val="00AE5835"/>
  </w:style>
  <w:style w:type="character" w:customStyle="1" w:styleId="WW-Absatz-Standardschriftart1">
    <w:name w:val="WW-Absatz-Standardschriftart1"/>
    <w:rsid w:val="00AE5835"/>
  </w:style>
  <w:style w:type="character" w:customStyle="1" w:styleId="WW-Absatz-Standardschriftart11">
    <w:name w:val="WW-Absatz-Standardschriftart11"/>
    <w:rsid w:val="00AE5835"/>
  </w:style>
  <w:style w:type="character" w:customStyle="1" w:styleId="WW-Absatz-Standardschriftart111">
    <w:name w:val="WW-Absatz-Standardschriftart111"/>
    <w:rsid w:val="00AE5835"/>
  </w:style>
  <w:style w:type="character" w:customStyle="1" w:styleId="WW-Absatz-Standardschriftart1111">
    <w:name w:val="WW-Absatz-Standardschriftart1111"/>
    <w:rsid w:val="00AE5835"/>
  </w:style>
  <w:style w:type="character" w:customStyle="1" w:styleId="WW-Absatz-Standardschriftart11111">
    <w:name w:val="WW-Absatz-Standardschriftart11111"/>
    <w:rsid w:val="00AE5835"/>
  </w:style>
  <w:style w:type="character" w:customStyle="1" w:styleId="WW-Absatz-Standardschriftart111111">
    <w:name w:val="WW-Absatz-Standardschriftart111111"/>
    <w:rsid w:val="00AE5835"/>
  </w:style>
  <w:style w:type="character" w:customStyle="1" w:styleId="WW-Absatz-Standardschriftart1111111">
    <w:name w:val="WW-Absatz-Standardschriftart1111111"/>
    <w:rsid w:val="00AE5835"/>
  </w:style>
  <w:style w:type="character" w:customStyle="1" w:styleId="WW-Absatz-Standardschriftart11111111">
    <w:name w:val="WW-Absatz-Standardschriftart11111111"/>
    <w:rsid w:val="00AE5835"/>
  </w:style>
  <w:style w:type="character" w:customStyle="1" w:styleId="WW-Absatz-Standardschriftart111111111">
    <w:name w:val="WW-Absatz-Standardschriftart111111111"/>
    <w:rsid w:val="00AE5835"/>
  </w:style>
  <w:style w:type="character" w:customStyle="1" w:styleId="WW-Absatz-Standardschriftart1111111111">
    <w:name w:val="WW-Absatz-Standardschriftart1111111111"/>
    <w:rsid w:val="00AE5835"/>
  </w:style>
  <w:style w:type="character" w:customStyle="1" w:styleId="WW-Absatz-Standardschriftart11111111111">
    <w:name w:val="WW-Absatz-Standardschriftart11111111111"/>
    <w:rsid w:val="00AE5835"/>
  </w:style>
  <w:style w:type="character" w:customStyle="1" w:styleId="WW-Absatz-Standardschriftart111111111111">
    <w:name w:val="WW-Absatz-Standardschriftart111111111111"/>
    <w:rsid w:val="00AE5835"/>
  </w:style>
  <w:style w:type="character" w:customStyle="1" w:styleId="Fuentedeprrafopredeter1">
    <w:name w:val="Fuente de párrafo predeter.1"/>
    <w:rsid w:val="00AE5835"/>
  </w:style>
  <w:style w:type="character" w:customStyle="1" w:styleId="WW-Absatz-Standardschriftart1111111111111">
    <w:name w:val="WW-Absatz-Standardschriftart1111111111111"/>
    <w:rsid w:val="00AE5835"/>
  </w:style>
  <w:style w:type="character" w:customStyle="1" w:styleId="WW-Absatz-Standardschriftart11111111111111">
    <w:name w:val="WW-Absatz-Standardschriftart11111111111111"/>
    <w:rsid w:val="00AE5835"/>
  </w:style>
  <w:style w:type="character" w:customStyle="1" w:styleId="WW-Absatz-Standardschriftart111111111111111">
    <w:name w:val="WW-Absatz-Standardschriftart111111111111111"/>
    <w:rsid w:val="00AE5835"/>
  </w:style>
  <w:style w:type="character" w:customStyle="1" w:styleId="WW-Absatz-Standardschriftart1111111111111111">
    <w:name w:val="WW-Absatz-Standardschriftart1111111111111111"/>
    <w:rsid w:val="00AE5835"/>
  </w:style>
  <w:style w:type="character" w:customStyle="1" w:styleId="WW-Absatz-Standardschriftart11111111111111111">
    <w:name w:val="WW-Absatz-Standardschriftart11111111111111111"/>
    <w:rsid w:val="00AE5835"/>
  </w:style>
  <w:style w:type="character" w:customStyle="1" w:styleId="WW-Absatz-Standardschriftart111111111111111111">
    <w:name w:val="WW-Absatz-Standardschriftart111111111111111111"/>
    <w:rsid w:val="00AE5835"/>
  </w:style>
  <w:style w:type="character" w:customStyle="1" w:styleId="WW-Absatz-Standardschriftart1111111111111111111">
    <w:name w:val="WW-Absatz-Standardschriftart1111111111111111111"/>
    <w:rsid w:val="00AE5835"/>
  </w:style>
  <w:style w:type="character" w:customStyle="1" w:styleId="Vietas">
    <w:name w:val="Viñetas"/>
    <w:rsid w:val="00AE5835"/>
    <w:rPr>
      <w:rFonts w:ascii="StarSymbol" w:eastAsia="StarSymbol" w:hAnsi="StarSymbol" w:cs="StarSymbol"/>
      <w:sz w:val="18"/>
      <w:szCs w:val="18"/>
    </w:rPr>
  </w:style>
  <w:style w:type="character" w:customStyle="1" w:styleId="Carcterdenumeracin">
    <w:name w:val="Carácter de numeración"/>
    <w:rsid w:val="00AE5835"/>
  </w:style>
  <w:style w:type="paragraph" w:customStyle="1" w:styleId="Encabezado1">
    <w:name w:val="Encabezado1"/>
    <w:basedOn w:val="Normal"/>
    <w:next w:val="Textoindependiente"/>
    <w:rsid w:val="00AE5835"/>
    <w:pPr>
      <w:keepNext/>
      <w:spacing w:before="240" w:after="120"/>
    </w:pPr>
    <w:rPr>
      <w:rFonts w:ascii="Arial" w:hAnsi="Arial" w:cs="Tahoma"/>
      <w:sz w:val="28"/>
      <w:szCs w:val="28"/>
    </w:rPr>
  </w:style>
  <w:style w:type="paragraph" w:styleId="Textoindependiente">
    <w:name w:val="Body Text"/>
    <w:basedOn w:val="Normal"/>
    <w:semiHidden/>
    <w:rsid w:val="00AE5835"/>
    <w:pPr>
      <w:spacing w:after="120"/>
    </w:pPr>
  </w:style>
  <w:style w:type="paragraph" w:styleId="Lista">
    <w:name w:val="List"/>
    <w:basedOn w:val="Textoindependiente"/>
    <w:semiHidden/>
    <w:rsid w:val="00AE5835"/>
    <w:rPr>
      <w:rFonts w:cs="Tahoma"/>
    </w:rPr>
  </w:style>
  <w:style w:type="paragraph" w:customStyle="1" w:styleId="Etiqueta">
    <w:name w:val="Etiqueta"/>
    <w:basedOn w:val="Normal"/>
    <w:rsid w:val="00AE5835"/>
    <w:pPr>
      <w:suppressLineNumbers/>
      <w:spacing w:before="120" w:after="120"/>
    </w:pPr>
    <w:rPr>
      <w:rFonts w:cs="Tahoma"/>
      <w:i/>
      <w:iCs/>
      <w:sz w:val="20"/>
    </w:rPr>
  </w:style>
  <w:style w:type="paragraph" w:customStyle="1" w:styleId="ndice">
    <w:name w:val="Índice"/>
    <w:basedOn w:val="Normal"/>
    <w:rsid w:val="00AE5835"/>
    <w:pPr>
      <w:suppressLineNumbers/>
    </w:pPr>
    <w:rPr>
      <w:rFonts w:cs="Tahoma"/>
    </w:rPr>
  </w:style>
  <w:style w:type="paragraph" w:customStyle="1" w:styleId="Contenidodelatabla">
    <w:name w:val="Contenido de la tabla"/>
    <w:basedOn w:val="Normal"/>
    <w:rsid w:val="00AE5835"/>
    <w:pPr>
      <w:suppressLineNumbers/>
    </w:pPr>
  </w:style>
  <w:style w:type="paragraph" w:customStyle="1" w:styleId="Encabezadodelatabla">
    <w:name w:val="Encabezado de la tabla"/>
    <w:basedOn w:val="Contenidodelatabla"/>
    <w:rsid w:val="00AE5835"/>
    <w:pPr>
      <w:jc w:val="center"/>
    </w:pPr>
    <w:rPr>
      <w:b/>
      <w:bCs/>
      <w:i/>
      <w:iCs/>
    </w:rPr>
  </w:style>
  <w:style w:type="table" w:styleId="Tablaconcuadrcula">
    <w:name w:val="Table Grid"/>
    <w:basedOn w:val="Tablanormal"/>
    <w:uiPriority w:val="59"/>
    <w:rsid w:val="002927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2Car">
    <w:name w:val="Título 2 Car"/>
    <w:link w:val="Ttulo2"/>
    <w:uiPriority w:val="9"/>
    <w:rsid w:val="00292715"/>
    <w:rPr>
      <w:rFonts w:ascii="Cambria" w:eastAsia="Times New Roman" w:hAnsi="Cambria" w:cs="Times New Roman"/>
      <w:b/>
      <w:bCs/>
      <w:i/>
      <w:iCs/>
      <w:sz w:val="28"/>
      <w:szCs w:val="28"/>
    </w:rPr>
  </w:style>
  <w:style w:type="character" w:customStyle="1" w:styleId="Ttulo3Car">
    <w:name w:val="Título 3 Car"/>
    <w:link w:val="Ttulo3"/>
    <w:uiPriority w:val="9"/>
    <w:semiHidden/>
    <w:rsid w:val="00292715"/>
    <w:rPr>
      <w:rFonts w:ascii="Cambria" w:eastAsia="Times New Roman" w:hAnsi="Cambria" w:cs="Times New Roman"/>
      <w:b/>
      <w:bCs/>
      <w:sz w:val="26"/>
      <w:szCs w:val="26"/>
    </w:rPr>
  </w:style>
  <w:style w:type="character" w:customStyle="1" w:styleId="Ttulo6Car">
    <w:name w:val="Título 6 Car"/>
    <w:link w:val="Ttulo6"/>
    <w:uiPriority w:val="9"/>
    <w:semiHidden/>
    <w:rsid w:val="001D14CB"/>
    <w:rPr>
      <w:rFonts w:ascii="Calibri" w:eastAsia="Times New Roman" w:hAnsi="Calibri" w:cs="Times New Roman"/>
      <w:b/>
      <w:bCs/>
      <w:sz w:val="22"/>
      <w:szCs w:val="22"/>
    </w:rPr>
  </w:style>
  <w:style w:type="paragraph" w:styleId="Textoindependiente3">
    <w:name w:val="Body Text 3"/>
    <w:basedOn w:val="Normal"/>
    <w:link w:val="Textoindependiente3Car"/>
    <w:uiPriority w:val="99"/>
    <w:unhideWhenUsed/>
    <w:rsid w:val="001D14CB"/>
    <w:pPr>
      <w:spacing w:after="120"/>
    </w:pPr>
    <w:rPr>
      <w:sz w:val="16"/>
      <w:szCs w:val="16"/>
    </w:rPr>
  </w:style>
  <w:style w:type="character" w:customStyle="1" w:styleId="Textoindependiente3Car">
    <w:name w:val="Texto independiente 3 Car"/>
    <w:link w:val="Textoindependiente3"/>
    <w:uiPriority w:val="99"/>
    <w:rsid w:val="001D14CB"/>
    <w:rPr>
      <w:rFonts w:eastAsia="Lucida Sans Unicode"/>
      <w:sz w:val="16"/>
      <w:szCs w:val="16"/>
    </w:rPr>
  </w:style>
  <w:style w:type="character" w:styleId="Refdecomentario">
    <w:name w:val="annotation reference"/>
    <w:uiPriority w:val="99"/>
    <w:semiHidden/>
    <w:unhideWhenUsed/>
    <w:rsid w:val="00F93AB6"/>
    <w:rPr>
      <w:sz w:val="16"/>
      <w:szCs w:val="16"/>
    </w:rPr>
  </w:style>
  <w:style w:type="paragraph" w:styleId="Textocomentario">
    <w:name w:val="annotation text"/>
    <w:basedOn w:val="Normal"/>
    <w:link w:val="TextocomentarioCar"/>
    <w:uiPriority w:val="99"/>
    <w:semiHidden/>
    <w:unhideWhenUsed/>
    <w:rsid w:val="00F93AB6"/>
    <w:rPr>
      <w:sz w:val="20"/>
    </w:rPr>
  </w:style>
  <w:style w:type="character" w:customStyle="1" w:styleId="TextocomentarioCar">
    <w:name w:val="Texto comentario Car"/>
    <w:link w:val="Textocomentario"/>
    <w:uiPriority w:val="99"/>
    <w:semiHidden/>
    <w:rsid w:val="00F93AB6"/>
    <w:rPr>
      <w:rFonts w:eastAsia="Lucida Sans Unicode"/>
      <w:lang w:val="es-CL" w:eastAsia="es-CL"/>
    </w:rPr>
  </w:style>
  <w:style w:type="paragraph" w:styleId="Asuntodelcomentario">
    <w:name w:val="annotation subject"/>
    <w:basedOn w:val="Textocomentario"/>
    <w:next w:val="Textocomentario"/>
    <w:link w:val="AsuntodelcomentarioCar"/>
    <w:uiPriority w:val="99"/>
    <w:semiHidden/>
    <w:unhideWhenUsed/>
    <w:rsid w:val="00F93AB6"/>
    <w:rPr>
      <w:b/>
      <w:bCs/>
    </w:rPr>
  </w:style>
  <w:style w:type="character" w:customStyle="1" w:styleId="AsuntodelcomentarioCar">
    <w:name w:val="Asunto del comentario Car"/>
    <w:link w:val="Asuntodelcomentario"/>
    <w:uiPriority w:val="99"/>
    <w:semiHidden/>
    <w:rsid w:val="00F93AB6"/>
    <w:rPr>
      <w:rFonts w:eastAsia="Lucida Sans Unicode"/>
      <w:b/>
      <w:bCs/>
      <w:lang w:val="es-CL" w:eastAsia="es-CL"/>
    </w:rPr>
  </w:style>
  <w:style w:type="paragraph" w:styleId="Textodeglobo">
    <w:name w:val="Balloon Text"/>
    <w:basedOn w:val="Normal"/>
    <w:link w:val="TextodegloboCar"/>
    <w:uiPriority w:val="99"/>
    <w:semiHidden/>
    <w:unhideWhenUsed/>
    <w:rsid w:val="00F93AB6"/>
    <w:rPr>
      <w:rFonts w:ascii="Tahoma" w:hAnsi="Tahoma" w:cs="Tahoma"/>
      <w:sz w:val="16"/>
      <w:szCs w:val="16"/>
    </w:rPr>
  </w:style>
  <w:style w:type="character" w:customStyle="1" w:styleId="TextodegloboCar">
    <w:name w:val="Texto de globo Car"/>
    <w:link w:val="Textodeglobo"/>
    <w:uiPriority w:val="99"/>
    <w:semiHidden/>
    <w:rsid w:val="00F93AB6"/>
    <w:rPr>
      <w:rFonts w:ascii="Tahoma" w:eastAsia="Lucida Sans Unicode" w:hAnsi="Tahoma" w:cs="Tahoma"/>
      <w:sz w:val="16"/>
      <w:szCs w:val="16"/>
      <w:lang w:val="es-CL" w:eastAsia="es-CL"/>
    </w:rPr>
  </w:style>
  <w:style w:type="character" w:styleId="Hipervnculo">
    <w:name w:val="Hyperlink"/>
    <w:basedOn w:val="Fuentedeprrafopredeter"/>
    <w:uiPriority w:val="99"/>
    <w:unhideWhenUsed/>
    <w:rsid w:val="00203BC8"/>
    <w:rPr>
      <w:color w:val="0000FF" w:themeColor="hyperlink"/>
      <w:u w:val="single"/>
    </w:rPr>
  </w:style>
  <w:style w:type="paragraph" w:styleId="Prrafodelista">
    <w:name w:val="List Paragraph"/>
    <w:basedOn w:val="Normal"/>
    <w:uiPriority w:val="34"/>
    <w:qFormat/>
    <w:rsid w:val="006E21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42C03-9DBE-467E-8574-C150F200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1754</Words>
  <Characters>9650</Characters>
  <Application>Microsoft Office Word</Application>
  <DocSecurity>8</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Binaria</Company>
  <LinksUpToDate>false</LinksUpToDate>
  <CharactersWithSpaces>11382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Coopelan Ltda.</dc:creator>
  <cp:lastModifiedBy>COMPUTACION3</cp:lastModifiedBy>
  <cp:revision>10</cp:revision>
  <cp:lastPrinted>2017-08-31T19:17:00Z</cp:lastPrinted>
  <dcterms:created xsi:type="dcterms:W3CDTF">2017-08-31T19:26:00Z</dcterms:created>
  <dcterms:modified xsi:type="dcterms:W3CDTF">2017-09-13T18:34:00Z</dcterms:modified>
</cp:coreProperties>
</file>